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rsidR="00853B95" w:rsidRPr="00853B95" w:rsidRDefault="00853B95" w:rsidP="00853B95">
      <w:pPr>
        <w:widowControl w:val="0"/>
        <w:autoSpaceDE w:val="0"/>
        <w:autoSpaceDN w:val="0"/>
        <w:rPr>
          <w:b/>
          <w:sz w:val="30"/>
          <w:szCs w:val="28"/>
          <w:lang w:bidi="ru-RU"/>
        </w:rPr>
      </w:pPr>
    </w:p>
    <w:p w:rsidR="00FE4AAC" w:rsidRDefault="00FE4AAC" w:rsidP="00FE4AAC">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rsidR="00FE4AAC" w:rsidRDefault="00FE4AAC" w:rsidP="00FE4AAC">
      <w:pPr>
        <w:widowControl w:val="0"/>
        <w:autoSpaceDE w:val="0"/>
        <w:autoSpaceDN w:val="0"/>
        <w:spacing w:before="255"/>
        <w:jc w:val="center"/>
        <w:rPr>
          <w:b/>
          <w:sz w:val="28"/>
          <w:szCs w:val="22"/>
          <w:lang w:bidi="ru-RU"/>
        </w:rPr>
      </w:pPr>
    </w:p>
    <w:tbl>
      <w:tblPr>
        <w:tblStyle w:val="a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6"/>
      </w:tblGrid>
      <w:tr w:rsidR="00FE4AAC" w:rsidTr="00FE4AAC">
        <w:trPr>
          <w:jc w:val="center"/>
        </w:trPr>
        <w:tc>
          <w:tcPr>
            <w:tcW w:w="4962" w:type="dxa"/>
            <w:hideMark/>
          </w:tcPr>
          <w:p w:rsidR="00FE4AAC" w:rsidRDefault="00FE4AAC" w:rsidP="00A7274A">
            <w:pPr>
              <w:rPr>
                <w:b/>
                <w:sz w:val="28"/>
                <w:szCs w:val="28"/>
                <w:lang w:eastAsia="en-US"/>
              </w:rPr>
            </w:pPr>
            <w:r>
              <w:rPr>
                <w:sz w:val="28"/>
                <w:szCs w:val="28"/>
                <w:lang w:eastAsia="en-US"/>
              </w:rPr>
              <w:t>СОГЛАСОВАНО</w:t>
            </w:r>
          </w:p>
        </w:tc>
        <w:tc>
          <w:tcPr>
            <w:tcW w:w="4536" w:type="dxa"/>
          </w:tcPr>
          <w:p w:rsidR="00FE4AAC" w:rsidRDefault="00FE4AAC" w:rsidP="00545524">
            <w:pPr>
              <w:rPr>
                <w:sz w:val="28"/>
                <w:szCs w:val="28"/>
                <w:lang w:eastAsia="en-US"/>
              </w:rPr>
            </w:pPr>
            <w:r>
              <w:rPr>
                <w:sz w:val="28"/>
                <w:szCs w:val="28"/>
                <w:lang w:eastAsia="en-US"/>
              </w:rPr>
              <w:t>УТВЕРЖДАЮ</w:t>
            </w:r>
          </w:p>
          <w:p w:rsidR="00FE4AAC" w:rsidRDefault="00FE4AAC">
            <w:pPr>
              <w:jc w:val="center"/>
              <w:rPr>
                <w:b/>
                <w:sz w:val="28"/>
                <w:szCs w:val="28"/>
                <w:lang w:eastAsia="en-US"/>
              </w:rPr>
            </w:pPr>
          </w:p>
        </w:tc>
      </w:tr>
      <w:tr w:rsidR="00FE4AAC" w:rsidTr="00FE4AAC">
        <w:trPr>
          <w:jc w:val="center"/>
        </w:trPr>
        <w:tc>
          <w:tcPr>
            <w:tcW w:w="4962" w:type="dxa"/>
            <w:hideMark/>
          </w:tcPr>
          <w:p w:rsidR="00FE4AAC" w:rsidRDefault="00FE4AAC">
            <w:pPr>
              <w:rPr>
                <w:sz w:val="28"/>
                <w:szCs w:val="28"/>
                <w:lang w:eastAsia="en-US"/>
              </w:rPr>
            </w:pPr>
            <w:r>
              <w:rPr>
                <w:sz w:val="28"/>
                <w:szCs w:val="28"/>
                <w:lang w:eastAsia="en-US"/>
              </w:rPr>
              <w:t>Государственный исторический музей</w:t>
            </w:r>
          </w:p>
          <w:p w:rsidR="00FE4AAC" w:rsidRDefault="00FE4AAC">
            <w:pPr>
              <w:jc w:val="center"/>
              <w:rPr>
                <w:b/>
                <w:sz w:val="28"/>
                <w:szCs w:val="28"/>
                <w:lang w:eastAsia="en-US"/>
              </w:rPr>
            </w:pPr>
            <w:r>
              <w:rPr>
                <w:sz w:val="28"/>
                <w:szCs w:val="28"/>
                <w:lang w:eastAsia="en-US"/>
              </w:rPr>
              <w:t>(</w:t>
            </w:r>
            <w:r>
              <w:rPr>
                <w:lang w:eastAsia="en-US"/>
              </w:rPr>
              <w:t>наименование организации</w:t>
            </w:r>
            <w:r>
              <w:rPr>
                <w:sz w:val="28"/>
                <w:szCs w:val="28"/>
                <w:lang w:eastAsia="en-US"/>
              </w:rPr>
              <w:t>)</w:t>
            </w:r>
          </w:p>
        </w:tc>
        <w:tc>
          <w:tcPr>
            <w:tcW w:w="4536" w:type="dxa"/>
            <w:hideMark/>
          </w:tcPr>
          <w:p w:rsidR="00FE4AAC" w:rsidRDefault="00E71F42">
            <w:pPr>
              <w:rPr>
                <w:b/>
                <w:sz w:val="28"/>
                <w:szCs w:val="28"/>
                <w:lang w:eastAsia="en-US"/>
              </w:rPr>
            </w:pPr>
            <w:r>
              <w:rPr>
                <w:sz w:val="28"/>
                <w:szCs w:val="28"/>
                <w:lang w:eastAsia="en-US"/>
              </w:rPr>
              <w:t xml:space="preserve">Ректор </w:t>
            </w:r>
            <w:r w:rsidR="00FE4AAC">
              <w:rPr>
                <w:sz w:val="28"/>
                <w:szCs w:val="28"/>
                <w:lang w:eastAsia="en-US"/>
              </w:rPr>
              <w:t xml:space="preserve">  </w:t>
            </w:r>
          </w:p>
        </w:tc>
      </w:tr>
      <w:tr w:rsidR="00FE4AAC" w:rsidTr="00FE4AAC">
        <w:trPr>
          <w:jc w:val="center"/>
        </w:trPr>
        <w:tc>
          <w:tcPr>
            <w:tcW w:w="4962" w:type="dxa"/>
            <w:hideMark/>
          </w:tcPr>
          <w:p w:rsidR="00FE4AAC" w:rsidRDefault="00FE4AAC" w:rsidP="00A7274A">
            <w:pPr>
              <w:rPr>
                <w:sz w:val="28"/>
                <w:szCs w:val="28"/>
                <w:lang w:eastAsia="en-US"/>
              </w:rPr>
            </w:pPr>
            <w:r>
              <w:rPr>
                <w:sz w:val="28"/>
                <w:szCs w:val="28"/>
                <w:lang w:eastAsia="en-US"/>
              </w:rPr>
              <w:t>Первый заместитель директора</w:t>
            </w:r>
          </w:p>
          <w:p w:rsidR="00FE4AAC" w:rsidRDefault="00FE4AAC">
            <w:pPr>
              <w:jc w:val="center"/>
              <w:rPr>
                <w:b/>
                <w:sz w:val="28"/>
                <w:szCs w:val="28"/>
                <w:lang w:eastAsia="en-US"/>
              </w:rPr>
            </w:pPr>
            <w:r>
              <w:rPr>
                <w:sz w:val="28"/>
                <w:szCs w:val="28"/>
                <w:lang w:eastAsia="en-US"/>
              </w:rPr>
              <w:t>(</w:t>
            </w:r>
            <w:r>
              <w:rPr>
                <w:lang w:eastAsia="en-US"/>
              </w:rPr>
              <w:t>должность представителя работодателя</w:t>
            </w:r>
            <w:r>
              <w:rPr>
                <w:sz w:val="28"/>
                <w:szCs w:val="28"/>
                <w:lang w:eastAsia="en-US"/>
              </w:rPr>
              <w:t>)</w:t>
            </w:r>
          </w:p>
        </w:tc>
        <w:tc>
          <w:tcPr>
            <w:tcW w:w="4536" w:type="dxa"/>
          </w:tcPr>
          <w:p w:rsidR="00FE4AAC" w:rsidRDefault="00FE4AAC">
            <w:pPr>
              <w:rPr>
                <w:sz w:val="28"/>
                <w:szCs w:val="28"/>
                <w:lang w:eastAsia="en-US"/>
              </w:rPr>
            </w:pPr>
            <w:r>
              <w:rPr>
                <w:sz w:val="28"/>
                <w:szCs w:val="28"/>
                <w:lang w:eastAsia="en-US"/>
              </w:rPr>
              <w:t>_______________М.А. Эскиндаров</w:t>
            </w:r>
          </w:p>
          <w:p w:rsidR="00FE4AAC" w:rsidRDefault="00FE4AAC">
            <w:pPr>
              <w:rPr>
                <w:sz w:val="28"/>
                <w:szCs w:val="28"/>
                <w:lang w:eastAsia="en-US"/>
              </w:rPr>
            </w:pPr>
            <w:r>
              <w:rPr>
                <w:sz w:val="28"/>
                <w:szCs w:val="28"/>
                <w:lang w:eastAsia="en-US"/>
              </w:rPr>
              <w:t xml:space="preserve">        (</w:t>
            </w:r>
            <w:r>
              <w:rPr>
                <w:lang w:eastAsia="en-US"/>
              </w:rPr>
              <w:t>подпись</w:t>
            </w:r>
            <w:r>
              <w:rPr>
                <w:sz w:val="28"/>
                <w:szCs w:val="28"/>
                <w:lang w:eastAsia="en-US"/>
              </w:rPr>
              <w:t>)</w:t>
            </w:r>
          </w:p>
          <w:p w:rsidR="00FE4AAC" w:rsidRDefault="00FE4AAC">
            <w:pPr>
              <w:rPr>
                <w:b/>
                <w:sz w:val="28"/>
                <w:szCs w:val="28"/>
                <w:lang w:eastAsia="en-US"/>
              </w:rPr>
            </w:pPr>
          </w:p>
        </w:tc>
      </w:tr>
      <w:tr w:rsidR="00FE4AAC" w:rsidTr="00FE4AAC">
        <w:trPr>
          <w:jc w:val="center"/>
        </w:trPr>
        <w:tc>
          <w:tcPr>
            <w:tcW w:w="4962" w:type="dxa"/>
            <w:hideMark/>
          </w:tcPr>
          <w:p w:rsidR="00FE4AAC" w:rsidRDefault="00FE4AAC">
            <w:pPr>
              <w:rPr>
                <w:sz w:val="28"/>
                <w:szCs w:val="28"/>
                <w:lang w:eastAsia="en-US"/>
              </w:rPr>
            </w:pPr>
            <w:r>
              <w:rPr>
                <w:sz w:val="28"/>
                <w:szCs w:val="28"/>
                <w:lang w:eastAsia="en-US"/>
              </w:rPr>
              <w:t xml:space="preserve">__________________Г.Г. Коротов               </w:t>
            </w:r>
          </w:p>
          <w:p w:rsidR="00FE4AAC" w:rsidRDefault="00FE4AAC">
            <w:pPr>
              <w:rPr>
                <w:b/>
                <w:sz w:val="28"/>
                <w:szCs w:val="28"/>
                <w:lang w:eastAsia="en-US"/>
              </w:rPr>
            </w:pPr>
            <w:r>
              <w:rPr>
                <w:sz w:val="28"/>
                <w:szCs w:val="28"/>
                <w:lang w:eastAsia="en-US"/>
              </w:rPr>
              <w:t xml:space="preserve">             (</w:t>
            </w:r>
            <w:r>
              <w:rPr>
                <w:lang w:eastAsia="en-US"/>
              </w:rPr>
              <w:t>подпись</w:t>
            </w:r>
            <w:r>
              <w:rPr>
                <w:sz w:val="28"/>
                <w:szCs w:val="28"/>
                <w:lang w:eastAsia="en-US"/>
              </w:rPr>
              <w:t>)</w:t>
            </w:r>
          </w:p>
        </w:tc>
        <w:tc>
          <w:tcPr>
            <w:tcW w:w="4536" w:type="dxa"/>
          </w:tcPr>
          <w:p w:rsidR="00FE4AAC" w:rsidRDefault="00FE4AAC" w:rsidP="008B7401">
            <w:pPr>
              <w:rPr>
                <w:sz w:val="28"/>
                <w:szCs w:val="28"/>
                <w:lang w:eastAsia="en-US"/>
              </w:rPr>
            </w:pPr>
            <w:r>
              <w:rPr>
                <w:sz w:val="28"/>
                <w:szCs w:val="28"/>
                <w:lang w:eastAsia="en-US"/>
              </w:rPr>
              <w:t>«_</w:t>
            </w:r>
            <w:r w:rsidR="00802E7D">
              <w:rPr>
                <w:sz w:val="28"/>
                <w:szCs w:val="28"/>
                <w:lang w:eastAsia="en-US"/>
              </w:rPr>
              <w:t>26</w:t>
            </w:r>
            <w:r>
              <w:rPr>
                <w:sz w:val="28"/>
                <w:szCs w:val="28"/>
                <w:lang w:eastAsia="en-US"/>
              </w:rPr>
              <w:t>___» __</w:t>
            </w:r>
            <w:r w:rsidR="00802E7D">
              <w:rPr>
                <w:sz w:val="28"/>
                <w:szCs w:val="28"/>
                <w:lang w:eastAsia="en-US"/>
              </w:rPr>
              <w:t>мая</w:t>
            </w:r>
            <w:r>
              <w:rPr>
                <w:sz w:val="28"/>
                <w:szCs w:val="28"/>
                <w:lang w:eastAsia="en-US"/>
              </w:rPr>
              <w:t>_________ 2021 г.</w:t>
            </w:r>
          </w:p>
          <w:p w:rsidR="00FE4AAC" w:rsidRDefault="00FE4AAC">
            <w:pPr>
              <w:rPr>
                <w:sz w:val="28"/>
                <w:szCs w:val="28"/>
                <w:lang w:eastAsia="en-US"/>
              </w:rPr>
            </w:pPr>
          </w:p>
          <w:p w:rsidR="00FE4AAC" w:rsidRDefault="00FE4AAC">
            <w:pPr>
              <w:rPr>
                <w:b/>
                <w:sz w:val="28"/>
                <w:szCs w:val="28"/>
                <w:lang w:eastAsia="en-US"/>
              </w:rPr>
            </w:pPr>
          </w:p>
        </w:tc>
      </w:tr>
      <w:tr w:rsidR="00FE4AAC" w:rsidTr="00FE4AAC">
        <w:trPr>
          <w:jc w:val="center"/>
        </w:trPr>
        <w:tc>
          <w:tcPr>
            <w:tcW w:w="4962" w:type="dxa"/>
          </w:tcPr>
          <w:p w:rsidR="00FE4AAC" w:rsidRDefault="00FE4AAC">
            <w:pPr>
              <w:jc w:val="center"/>
              <w:rPr>
                <w:sz w:val="28"/>
                <w:szCs w:val="28"/>
                <w:lang w:eastAsia="en-US"/>
              </w:rPr>
            </w:pPr>
            <w:r>
              <w:rPr>
                <w:sz w:val="28"/>
                <w:szCs w:val="28"/>
                <w:lang w:eastAsia="en-US"/>
              </w:rPr>
              <w:t>«_</w:t>
            </w:r>
            <w:r w:rsidR="00802E7D">
              <w:rPr>
                <w:sz w:val="28"/>
                <w:szCs w:val="28"/>
                <w:lang w:eastAsia="en-US"/>
              </w:rPr>
              <w:t>25</w:t>
            </w:r>
            <w:r>
              <w:rPr>
                <w:sz w:val="28"/>
                <w:szCs w:val="28"/>
                <w:lang w:eastAsia="en-US"/>
              </w:rPr>
              <w:t>____»__</w:t>
            </w:r>
            <w:r w:rsidR="00802E7D">
              <w:rPr>
                <w:sz w:val="28"/>
                <w:szCs w:val="28"/>
                <w:lang w:eastAsia="en-US"/>
              </w:rPr>
              <w:t>мая</w:t>
            </w:r>
            <w:r>
              <w:rPr>
                <w:sz w:val="28"/>
                <w:szCs w:val="28"/>
                <w:lang w:eastAsia="en-US"/>
              </w:rPr>
              <w:t>____________ 2021 г.</w:t>
            </w:r>
          </w:p>
          <w:p w:rsidR="00FE4AAC" w:rsidRDefault="00FE4AAC">
            <w:pPr>
              <w:jc w:val="center"/>
              <w:rPr>
                <w:sz w:val="28"/>
                <w:szCs w:val="28"/>
                <w:lang w:eastAsia="en-US"/>
              </w:rPr>
            </w:pPr>
          </w:p>
          <w:p w:rsidR="00FE4AAC" w:rsidRDefault="00FE4AAC">
            <w:pPr>
              <w:jc w:val="center"/>
              <w:rPr>
                <w:b/>
                <w:sz w:val="28"/>
                <w:szCs w:val="28"/>
                <w:lang w:eastAsia="en-US"/>
              </w:rPr>
            </w:pPr>
          </w:p>
        </w:tc>
        <w:tc>
          <w:tcPr>
            <w:tcW w:w="4536" w:type="dxa"/>
          </w:tcPr>
          <w:p w:rsidR="00FE4AAC" w:rsidRDefault="00FE4AAC">
            <w:pPr>
              <w:rPr>
                <w:b/>
                <w:sz w:val="28"/>
                <w:szCs w:val="28"/>
                <w:lang w:eastAsia="en-US"/>
              </w:rPr>
            </w:pPr>
          </w:p>
        </w:tc>
      </w:tr>
    </w:tbl>
    <w:p w:rsidR="00853B95" w:rsidRPr="00853B95" w:rsidRDefault="00853B95" w:rsidP="00853B95">
      <w:pPr>
        <w:widowControl w:val="0"/>
        <w:autoSpaceDE w:val="0"/>
        <w:autoSpaceDN w:val="0"/>
        <w:ind w:left="4678"/>
        <w:rPr>
          <w:b/>
          <w:color w:val="0070C0"/>
          <w:sz w:val="30"/>
          <w:szCs w:val="28"/>
          <w:lang w:bidi="ru-RU"/>
        </w:rPr>
      </w:pPr>
    </w:p>
    <w:p w:rsidR="00853B95" w:rsidRDefault="006F1107" w:rsidP="00853B95">
      <w:pPr>
        <w:widowControl w:val="0"/>
        <w:autoSpaceDE w:val="0"/>
        <w:autoSpaceDN w:val="0"/>
        <w:jc w:val="center"/>
        <w:rPr>
          <w:b/>
          <w:sz w:val="32"/>
          <w:szCs w:val="22"/>
          <w:lang w:bidi="ru-RU"/>
        </w:rPr>
      </w:pPr>
      <w:r>
        <w:rPr>
          <w:b/>
          <w:sz w:val="32"/>
          <w:szCs w:val="22"/>
          <w:lang w:bidi="ru-RU"/>
        </w:rPr>
        <w:t>Иоселиани А.Д.</w:t>
      </w:r>
      <w:r w:rsidR="007269C5">
        <w:rPr>
          <w:b/>
          <w:sz w:val="32"/>
          <w:szCs w:val="22"/>
          <w:lang w:bidi="ru-RU"/>
        </w:rPr>
        <w:t xml:space="preserve"> </w:t>
      </w:r>
    </w:p>
    <w:p w:rsidR="00853B95" w:rsidRPr="00853B95" w:rsidRDefault="00853B95" w:rsidP="00853B95">
      <w:pPr>
        <w:widowControl w:val="0"/>
        <w:autoSpaceDE w:val="0"/>
        <w:autoSpaceDN w:val="0"/>
        <w:jc w:val="center"/>
        <w:rPr>
          <w:b/>
          <w:sz w:val="32"/>
          <w:szCs w:val="22"/>
          <w:lang w:bidi="ru-RU"/>
        </w:rPr>
      </w:pPr>
    </w:p>
    <w:p w:rsidR="00853B95" w:rsidRPr="00853B95" w:rsidRDefault="006F1107"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 БИЗНЕСА</w:t>
      </w:r>
    </w:p>
    <w:p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00354BA5" w:rsidRPr="00354BA5">
        <w:rPr>
          <w:color w:val="000000" w:themeColor="text1"/>
          <w:sz w:val="28"/>
          <w:szCs w:val="28"/>
        </w:rPr>
        <w:t>ОП «Этика бизнеса» (профиль «Этика бизнеса»)</w:t>
      </w: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BE24D8" w:rsidRDefault="00BE24D8" w:rsidP="00BE24D8">
      <w:pPr>
        <w:ind w:right="284" w:firstLine="380"/>
        <w:jc w:val="center"/>
        <w:rPr>
          <w:i/>
          <w:iCs/>
        </w:rPr>
      </w:pPr>
      <w:r>
        <w:rPr>
          <w:i/>
          <w:iCs/>
        </w:rPr>
        <w:t>Рекомендовано Ученым советом факультета Социальных наук</w:t>
      </w:r>
    </w:p>
    <w:p w:rsidR="00BE24D8" w:rsidRDefault="00BE24D8" w:rsidP="00BE24D8">
      <w:pPr>
        <w:ind w:right="284" w:firstLine="380"/>
        <w:jc w:val="center"/>
      </w:pPr>
      <w:r>
        <w:rPr>
          <w:i/>
          <w:iCs/>
        </w:rPr>
        <w:t xml:space="preserve"> и массовых коммуникаций</w:t>
      </w:r>
    </w:p>
    <w:p w:rsidR="00BE24D8" w:rsidRDefault="00BE24D8" w:rsidP="00BE24D8">
      <w:pPr>
        <w:ind w:right="284" w:firstLine="380"/>
        <w:jc w:val="center"/>
        <w:rPr>
          <w:i/>
          <w:iCs/>
        </w:rPr>
      </w:pPr>
      <w:r>
        <w:rPr>
          <w:i/>
          <w:iCs/>
        </w:rPr>
        <w:t>(протокол № 09 от 18.05.2021 г.)</w:t>
      </w:r>
    </w:p>
    <w:p w:rsidR="00BE24D8" w:rsidRDefault="00BE24D8" w:rsidP="00BE24D8">
      <w:pPr>
        <w:ind w:right="284" w:firstLine="380"/>
        <w:jc w:val="center"/>
        <w:rPr>
          <w:i/>
          <w:iCs/>
        </w:rPr>
      </w:pPr>
    </w:p>
    <w:p w:rsidR="00BE24D8" w:rsidRDefault="00BE24D8" w:rsidP="00BE24D8">
      <w:pPr>
        <w:ind w:right="284" w:firstLine="380"/>
        <w:jc w:val="center"/>
        <w:rPr>
          <w:i/>
          <w:iCs/>
        </w:rPr>
      </w:pPr>
      <w:r>
        <w:rPr>
          <w:i/>
          <w:iCs/>
        </w:rPr>
        <w:t>Одобрено Советом учебно-научного Департамента гуманитарных наук</w:t>
      </w:r>
    </w:p>
    <w:p w:rsidR="00BE24D8" w:rsidRDefault="00BE24D8" w:rsidP="00BE24D8">
      <w:pPr>
        <w:ind w:right="284" w:firstLine="380"/>
        <w:jc w:val="center"/>
      </w:pPr>
      <w:r>
        <w:rPr>
          <w:i/>
          <w:iCs/>
        </w:rPr>
        <w:t>(протокол №</w:t>
      </w:r>
      <w:r w:rsidR="00D92BBB">
        <w:rPr>
          <w:i/>
          <w:iCs/>
        </w:rPr>
        <w:t xml:space="preserve"> </w:t>
      </w:r>
      <w:r w:rsidR="00AE2C76">
        <w:rPr>
          <w:i/>
          <w:iCs/>
        </w:rPr>
        <w:t xml:space="preserve">09 </w:t>
      </w:r>
      <w:r>
        <w:rPr>
          <w:i/>
          <w:iCs/>
        </w:rPr>
        <w:t>от 29 апреля 2021 г.)</w:t>
      </w:r>
    </w:p>
    <w:p w:rsidR="00BE24D8" w:rsidRDefault="00BE24D8" w:rsidP="00BE24D8">
      <w:pPr>
        <w:widowControl w:val="0"/>
        <w:autoSpaceDE w:val="0"/>
        <w:autoSpaceDN w:val="0"/>
        <w:rPr>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4B6F5A" w:rsidRDefault="006C6650" w:rsidP="006C6650">
      <w:pPr>
        <w:widowControl w:val="0"/>
        <w:autoSpaceDE w:val="0"/>
        <w:autoSpaceDN w:val="0"/>
        <w:spacing w:before="1"/>
        <w:ind w:right="286"/>
        <w:jc w:val="center"/>
        <w:rPr>
          <w:sz w:val="28"/>
          <w:szCs w:val="28"/>
          <w:lang w:bidi="ru-RU"/>
        </w:rPr>
        <w:sectPr w:rsidR="00853B95" w:rsidRPr="004B6F5A" w:rsidSect="00853B95">
          <w:footerReference w:type="default" r:id="rId8"/>
          <w:pgSz w:w="11910" w:h="16840"/>
          <w:pgMar w:top="709" w:right="995" w:bottom="993" w:left="1701" w:header="0" w:footer="594" w:gutter="0"/>
          <w:pgNumType w:start="1"/>
          <w:cols w:space="720"/>
          <w:titlePg/>
          <w:docGrid w:linePitch="299"/>
        </w:sectPr>
      </w:pPr>
      <w:r>
        <w:rPr>
          <w:sz w:val="28"/>
          <w:szCs w:val="28"/>
          <w:lang w:bidi="ru-RU"/>
        </w:rPr>
        <w:t>Москва 202</w:t>
      </w:r>
      <w:r w:rsidRPr="004B6F5A">
        <w:rPr>
          <w:sz w:val="28"/>
          <w:szCs w:val="28"/>
          <w:lang w:bidi="ru-RU"/>
        </w:rPr>
        <w:t>1</w:t>
      </w:r>
    </w:p>
    <w:p w:rsidR="00474AAA" w:rsidRPr="00474AAA" w:rsidRDefault="00474AAA" w:rsidP="00853B95">
      <w:pPr>
        <w:widowControl w:val="0"/>
        <w:autoSpaceDE w:val="0"/>
        <w:autoSpaceDN w:val="0"/>
        <w:spacing w:before="72"/>
        <w:jc w:val="center"/>
        <w:rPr>
          <w:sz w:val="14"/>
          <w:szCs w:val="28"/>
          <w:lang w:bidi="ru-RU"/>
        </w:rPr>
      </w:pPr>
    </w:p>
    <w:p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rsidR="00853B95" w:rsidRPr="00853B95" w:rsidRDefault="00853B95" w:rsidP="00853B95">
      <w:pPr>
        <w:widowControl w:val="0"/>
        <w:autoSpaceDE w:val="0"/>
        <w:autoSpaceDN w:val="0"/>
        <w:rPr>
          <w:b/>
          <w:sz w:val="30"/>
          <w:szCs w:val="28"/>
          <w:lang w:bidi="ru-RU"/>
        </w:rPr>
      </w:pPr>
    </w:p>
    <w:p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9C24E4" w:rsidRDefault="00853B95" w:rsidP="00853B95">
      <w:pPr>
        <w:widowControl w:val="0"/>
        <w:autoSpaceDE w:val="0"/>
        <w:autoSpaceDN w:val="0"/>
        <w:rPr>
          <w:b/>
          <w:sz w:val="16"/>
          <w:szCs w:val="14"/>
          <w:lang w:bidi="ru-RU"/>
        </w:rPr>
      </w:pPr>
    </w:p>
    <w:p w:rsidR="009C24E4" w:rsidRPr="00474AAA" w:rsidRDefault="009C24E4" w:rsidP="00853B95">
      <w:pPr>
        <w:widowControl w:val="0"/>
        <w:autoSpaceDE w:val="0"/>
        <w:autoSpaceDN w:val="0"/>
        <w:rPr>
          <w:b/>
          <w:sz w:val="12"/>
          <w:szCs w:val="36"/>
          <w:lang w:bidi="ru-RU"/>
        </w:rPr>
      </w:pPr>
    </w:p>
    <w:p w:rsidR="006F1107" w:rsidRDefault="006F1107" w:rsidP="006F1107">
      <w:pPr>
        <w:widowControl w:val="0"/>
        <w:autoSpaceDE w:val="0"/>
        <w:autoSpaceDN w:val="0"/>
        <w:jc w:val="center"/>
        <w:rPr>
          <w:b/>
          <w:sz w:val="32"/>
          <w:szCs w:val="22"/>
          <w:lang w:bidi="ru-RU"/>
        </w:rPr>
      </w:pPr>
      <w:r>
        <w:rPr>
          <w:b/>
          <w:sz w:val="32"/>
          <w:szCs w:val="22"/>
          <w:lang w:bidi="ru-RU"/>
        </w:rPr>
        <w:t>Иоселиани А.Д.</w:t>
      </w:r>
    </w:p>
    <w:p w:rsidR="00B71519" w:rsidRPr="00853B95" w:rsidRDefault="00B71519" w:rsidP="00B71519">
      <w:pPr>
        <w:widowControl w:val="0"/>
        <w:autoSpaceDE w:val="0"/>
        <w:autoSpaceDN w:val="0"/>
        <w:jc w:val="center"/>
        <w:rPr>
          <w:b/>
          <w:sz w:val="32"/>
          <w:szCs w:val="22"/>
          <w:lang w:bidi="ru-RU"/>
        </w:rPr>
      </w:pPr>
    </w:p>
    <w:p w:rsidR="006F1107" w:rsidRDefault="006F1107" w:rsidP="006F1107">
      <w:pPr>
        <w:widowControl w:val="0"/>
        <w:tabs>
          <w:tab w:val="left" w:pos="8789"/>
        </w:tabs>
        <w:autoSpaceDE w:val="0"/>
        <w:autoSpaceDN w:val="0"/>
        <w:spacing w:before="185" w:after="240"/>
        <w:jc w:val="center"/>
        <w:rPr>
          <w:b/>
          <w:sz w:val="36"/>
          <w:szCs w:val="22"/>
          <w:lang w:bidi="ru-RU"/>
        </w:rPr>
      </w:pPr>
      <w:r>
        <w:rPr>
          <w:b/>
          <w:sz w:val="36"/>
          <w:szCs w:val="22"/>
          <w:lang w:bidi="ru-RU"/>
        </w:rPr>
        <w:t>ФИЛОСОФИЯ БИЗНЕСА</w:t>
      </w:r>
    </w:p>
    <w:p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2709D3" w:rsidRPr="00853B95" w:rsidRDefault="002709D3" w:rsidP="002709D3">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rsidR="002709D3" w:rsidRPr="00B77D91" w:rsidRDefault="002709D3" w:rsidP="002709D3">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354BA5">
        <w:rPr>
          <w:color w:val="000000" w:themeColor="text1"/>
          <w:sz w:val="28"/>
          <w:szCs w:val="28"/>
        </w:rPr>
        <w:t>ОП «Этика бизнеса» (профиль «Этика бизнеса»)</w:t>
      </w:r>
    </w:p>
    <w:p w:rsidR="009C24E4" w:rsidRPr="00853B95" w:rsidRDefault="009C24E4" w:rsidP="009C24E4">
      <w:pPr>
        <w:widowControl w:val="0"/>
        <w:autoSpaceDE w:val="0"/>
        <w:autoSpaceDN w:val="0"/>
        <w:rPr>
          <w:b/>
          <w:sz w:val="30"/>
          <w:szCs w:val="28"/>
          <w:lang w:bidi="ru-RU"/>
        </w:rPr>
      </w:pPr>
    </w:p>
    <w:p w:rsidR="00853B95" w:rsidRPr="00853B95" w:rsidRDefault="00853B95" w:rsidP="00853B95">
      <w:pPr>
        <w:widowControl w:val="0"/>
        <w:autoSpaceDE w:val="0"/>
        <w:autoSpaceDN w:val="0"/>
        <w:rPr>
          <w:b/>
          <w:sz w:val="14"/>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spacing w:before="10"/>
        <w:rPr>
          <w:sz w:val="41"/>
          <w:szCs w:val="28"/>
          <w:lang w:bidi="ru-RU"/>
        </w:rPr>
      </w:pPr>
    </w:p>
    <w:p w:rsidR="00853B95" w:rsidRPr="00853B95" w:rsidRDefault="00853B95" w:rsidP="00853B95">
      <w:pPr>
        <w:widowControl w:val="0"/>
        <w:autoSpaceDE w:val="0"/>
        <w:autoSpaceDN w:val="0"/>
        <w:spacing w:before="10"/>
        <w:rPr>
          <w:sz w:val="41"/>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2"/>
          <w:szCs w:val="28"/>
          <w:lang w:bidi="ru-RU"/>
        </w:rPr>
      </w:pPr>
    </w:p>
    <w:p w:rsidR="00853B95" w:rsidRDefault="00853B95" w:rsidP="00853B95">
      <w:pPr>
        <w:widowControl w:val="0"/>
        <w:autoSpaceDE w:val="0"/>
        <w:autoSpaceDN w:val="0"/>
        <w:spacing w:before="10"/>
        <w:rPr>
          <w:sz w:val="22"/>
          <w:szCs w:val="28"/>
          <w:lang w:bidi="ru-RU"/>
        </w:rPr>
      </w:pPr>
    </w:p>
    <w:p w:rsidR="00474AAA" w:rsidRDefault="00474AAA" w:rsidP="00853B95">
      <w:pPr>
        <w:widowControl w:val="0"/>
        <w:autoSpaceDE w:val="0"/>
        <w:autoSpaceDN w:val="0"/>
        <w:spacing w:before="10"/>
        <w:rPr>
          <w:sz w:val="22"/>
          <w:szCs w:val="28"/>
          <w:lang w:bidi="ru-RU"/>
        </w:rPr>
      </w:pPr>
    </w:p>
    <w:p w:rsidR="00B71519" w:rsidRDefault="00B71519" w:rsidP="00853B95">
      <w:pPr>
        <w:widowControl w:val="0"/>
        <w:autoSpaceDE w:val="0"/>
        <w:autoSpaceDN w:val="0"/>
        <w:spacing w:before="10"/>
        <w:rPr>
          <w:sz w:val="22"/>
          <w:szCs w:val="28"/>
          <w:lang w:bidi="ru-RU"/>
        </w:rPr>
      </w:pPr>
    </w:p>
    <w:p w:rsidR="00B71519" w:rsidRPr="00853B95" w:rsidRDefault="00B71519" w:rsidP="00853B95">
      <w:pPr>
        <w:widowControl w:val="0"/>
        <w:autoSpaceDE w:val="0"/>
        <w:autoSpaceDN w:val="0"/>
        <w:spacing w:before="10"/>
        <w:rPr>
          <w:sz w:val="22"/>
          <w:szCs w:val="28"/>
          <w:lang w:bidi="ru-RU"/>
        </w:rPr>
      </w:pPr>
    </w:p>
    <w:p w:rsidR="004A6289" w:rsidRPr="004A6289" w:rsidRDefault="004A6289" w:rsidP="00853B95">
      <w:pPr>
        <w:jc w:val="center"/>
        <w:rPr>
          <w:sz w:val="16"/>
          <w:szCs w:val="16"/>
          <w:lang w:bidi="ru-RU"/>
        </w:rPr>
      </w:pPr>
    </w:p>
    <w:p w:rsidR="00853B95" w:rsidRPr="004A6289" w:rsidRDefault="006C6650" w:rsidP="00853B95">
      <w:pPr>
        <w:jc w:val="center"/>
        <w:rPr>
          <w:sz w:val="36"/>
          <w:szCs w:val="36"/>
        </w:rPr>
      </w:pPr>
      <w:r>
        <w:rPr>
          <w:sz w:val="28"/>
          <w:szCs w:val="28"/>
          <w:lang w:bidi="ru-RU"/>
        </w:rPr>
        <w:t>Москва 2021</w:t>
      </w:r>
    </w:p>
    <w:bookmarkEnd w:id="0"/>
    <w:bookmarkEnd w:id="1"/>
    <w:bookmarkEnd w:id="2"/>
    <w:p w:rsidR="003C2071" w:rsidRDefault="003C2071" w:rsidP="00C5458E">
      <w:pPr>
        <w:rPr>
          <w:b/>
          <w:color w:val="000000" w:themeColor="text1"/>
          <w:sz w:val="28"/>
          <w:szCs w:val="28"/>
          <w:highlight w:val="yellow"/>
        </w:rPr>
      </w:pPr>
    </w:p>
    <w:p w:rsidR="003C2071" w:rsidRDefault="003C2071" w:rsidP="00C5458E">
      <w:pPr>
        <w:rPr>
          <w:b/>
          <w:color w:val="000000" w:themeColor="text1"/>
          <w:sz w:val="28"/>
          <w:szCs w:val="28"/>
          <w:highlight w:val="yellow"/>
        </w:rPr>
      </w:pPr>
    </w:p>
    <w:p w:rsidR="005E4771" w:rsidRPr="00354BA5" w:rsidRDefault="005E4771" w:rsidP="00C5458E">
      <w:pPr>
        <w:rPr>
          <w:b/>
          <w:color w:val="000000" w:themeColor="text1"/>
          <w:sz w:val="28"/>
          <w:szCs w:val="28"/>
        </w:rPr>
      </w:pPr>
      <w:r w:rsidRPr="00354BA5">
        <w:rPr>
          <w:b/>
          <w:color w:val="000000" w:themeColor="text1"/>
          <w:sz w:val="28"/>
          <w:szCs w:val="28"/>
        </w:rPr>
        <w:lastRenderedPageBreak/>
        <w:t xml:space="preserve">УДК </w:t>
      </w:r>
      <w:r w:rsidR="00D92BBB">
        <w:rPr>
          <w:b/>
          <w:color w:val="000000" w:themeColor="text1"/>
          <w:sz w:val="28"/>
          <w:szCs w:val="28"/>
        </w:rPr>
        <w:t>339</w:t>
      </w:r>
      <w:r w:rsidR="000D6B62" w:rsidRPr="00354BA5">
        <w:rPr>
          <w:b/>
          <w:color w:val="000000" w:themeColor="text1"/>
          <w:sz w:val="28"/>
          <w:szCs w:val="28"/>
        </w:rPr>
        <w:t>(073)</w:t>
      </w:r>
    </w:p>
    <w:p w:rsidR="005E4771" w:rsidRPr="00354BA5" w:rsidRDefault="005E4771" w:rsidP="00C83380">
      <w:pPr>
        <w:rPr>
          <w:b/>
          <w:bCs/>
          <w:color w:val="000000" w:themeColor="text1"/>
          <w:sz w:val="16"/>
          <w:szCs w:val="16"/>
        </w:rPr>
      </w:pPr>
      <w:bookmarkStart w:id="3" w:name="_Toc222224726"/>
      <w:bookmarkStart w:id="4" w:name="_Toc264712791"/>
      <w:bookmarkStart w:id="5" w:name="_Toc266220444"/>
      <w:r w:rsidRPr="00354BA5">
        <w:rPr>
          <w:b/>
          <w:color w:val="000000" w:themeColor="text1"/>
          <w:sz w:val="28"/>
          <w:szCs w:val="28"/>
        </w:rPr>
        <w:t xml:space="preserve">ББК </w:t>
      </w:r>
      <w:bookmarkEnd w:id="3"/>
      <w:bookmarkEnd w:id="4"/>
      <w:bookmarkEnd w:id="5"/>
      <w:r w:rsidR="00D92BBB">
        <w:rPr>
          <w:b/>
          <w:color w:val="000000" w:themeColor="text1"/>
          <w:sz w:val="28"/>
          <w:szCs w:val="28"/>
        </w:rPr>
        <w:t>65.29</w:t>
      </w:r>
    </w:p>
    <w:p w:rsidR="000D6B62" w:rsidRPr="00A161D0" w:rsidRDefault="00D92BBB" w:rsidP="00C5458E">
      <w:pPr>
        <w:jc w:val="both"/>
        <w:outlineLvl w:val="0"/>
        <w:rPr>
          <w:b/>
          <w:color w:val="000000" w:themeColor="text1"/>
          <w:sz w:val="28"/>
          <w:szCs w:val="28"/>
        </w:rPr>
      </w:pPr>
      <w:r>
        <w:rPr>
          <w:b/>
          <w:color w:val="000000" w:themeColor="text1"/>
          <w:sz w:val="28"/>
          <w:szCs w:val="28"/>
        </w:rPr>
        <w:t>И75</w:t>
      </w:r>
    </w:p>
    <w:p w:rsidR="005E4771" w:rsidRPr="00C14003" w:rsidRDefault="005E4771" w:rsidP="00C5458E">
      <w:pPr>
        <w:jc w:val="both"/>
        <w:outlineLvl w:val="0"/>
        <w:rPr>
          <w:b/>
          <w:sz w:val="28"/>
          <w:szCs w:val="28"/>
        </w:rPr>
      </w:pPr>
      <w:r w:rsidRPr="00A161D0">
        <w:rPr>
          <w:b/>
          <w:color w:val="000000" w:themeColor="text1"/>
          <w:sz w:val="28"/>
          <w:szCs w:val="28"/>
        </w:rPr>
        <w:t xml:space="preserve">        </w:t>
      </w:r>
    </w:p>
    <w:p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BF478C" w:rsidRPr="00C72731">
        <w:rPr>
          <w:rFonts w:eastAsia="Calibri"/>
          <w:b/>
          <w:sz w:val="28"/>
          <w:szCs w:val="28"/>
          <w:lang w:eastAsia="en-US"/>
        </w:rPr>
        <w:t>Деникин А.В.</w:t>
      </w:r>
      <w:r w:rsidRPr="00C72731">
        <w:rPr>
          <w:rFonts w:eastAsia="Calibri"/>
          <w:b/>
          <w:sz w:val="28"/>
          <w:szCs w:val="28"/>
          <w:lang w:eastAsia="en-US"/>
        </w:rPr>
        <w:t>,</w:t>
      </w:r>
      <w:r w:rsidRPr="008260AA">
        <w:rPr>
          <w:rFonts w:eastAsia="Calibri"/>
          <w:b/>
          <w:color w:val="FF0000"/>
          <w:sz w:val="28"/>
          <w:szCs w:val="28"/>
          <w:lang w:eastAsia="en-US"/>
        </w:rPr>
        <w:t xml:space="preserve"> </w:t>
      </w:r>
      <w:r w:rsidR="00BF478C" w:rsidRPr="00354BA5">
        <w:rPr>
          <w:rFonts w:eastAsia="Calibri"/>
          <w:sz w:val="28"/>
          <w:szCs w:val="28"/>
          <w:lang w:eastAsia="en-US"/>
        </w:rPr>
        <w:t>д.ф</w:t>
      </w:r>
      <w:r w:rsidRPr="00354BA5">
        <w:rPr>
          <w:rFonts w:eastAsia="Calibri"/>
          <w:sz w:val="28"/>
          <w:szCs w:val="28"/>
          <w:lang w:eastAsia="en-US"/>
        </w:rPr>
        <w:t xml:space="preserve">.н., профессор, профессор Департамента </w:t>
      </w:r>
      <w:r w:rsidR="00214D3D" w:rsidRPr="00354BA5">
        <w:rPr>
          <w:rFonts w:eastAsia="Calibri"/>
          <w:sz w:val="28"/>
          <w:szCs w:val="28"/>
          <w:lang w:eastAsia="en-US"/>
        </w:rPr>
        <w:t>гуманитарных наук</w:t>
      </w:r>
      <w:r w:rsidRPr="00354BA5">
        <w:rPr>
          <w:rFonts w:eastAsia="Calibri"/>
          <w:sz w:val="28"/>
          <w:szCs w:val="28"/>
          <w:lang w:eastAsia="en-US"/>
        </w:rPr>
        <w:t>.</w:t>
      </w:r>
    </w:p>
    <w:p w:rsidR="00B132D9" w:rsidRDefault="00B132D9" w:rsidP="00CC48FC">
      <w:pPr>
        <w:spacing w:after="240"/>
        <w:jc w:val="both"/>
        <w:outlineLvl w:val="0"/>
        <w:rPr>
          <w:b/>
          <w:sz w:val="28"/>
        </w:rPr>
      </w:pPr>
    </w:p>
    <w:p w:rsidR="006F1107" w:rsidRDefault="006F1107" w:rsidP="006F1107">
      <w:pPr>
        <w:widowControl w:val="0"/>
        <w:autoSpaceDE w:val="0"/>
        <w:autoSpaceDN w:val="0"/>
        <w:rPr>
          <w:b/>
          <w:sz w:val="32"/>
          <w:szCs w:val="22"/>
          <w:lang w:bidi="ru-RU"/>
        </w:rPr>
      </w:pPr>
      <w:r>
        <w:rPr>
          <w:b/>
          <w:sz w:val="32"/>
          <w:szCs w:val="22"/>
          <w:lang w:bidi="ru-RU"/>
        </w:rPr>
        <w:t>Иоселиани А.Д.</w:t>
      </w:r>
    </w:p>
    <w:p w:rsidR="000D6B62" w:rsidRDefault="006F1107" w:rsidP="00CC48FC">
      <w:pPr>
        <w:jc w:val="both"/>
        <w:rPr>
          <w:sz w:val="28"/>
          <w:szCs w:val="28"/>
        </w:rPr>
      </w:pPr>
      <w:r>
        <w:rPr>
          <w:b/>
          <w:noProof/>
          <w:sz w:val="28"/>
          <w:szCs w:val="28"/>
        </w:rPr>
        <w:t>Философия бизнеса</w:t>
      </w:r>
      <w:r w:rsidR="005E4771" w:rsidRPr="00C14003">
        <w:rPr>
          <w:b/>
          <w:noProof/>
          <w:sz w:val="28"/>
          <w:szCs w:val="28"/>
        </w:rPr>
        <w:t>.</w:t>
      </w:r>
      <w:r w:rsidR="005E4771" w:rsidRPr="00C14003">
        <w:rPr>
          <w:sz w:val="28"/>
          <w:szCs w:val="28"/>
        </w:rPr>
        <w:t xml:space="preserve"> </w:t>
      </w:r>
    </w:p>
    <w:p w:rsidR="00AB56ED" w:rsidRDefault="00C82B08" w:rsidP="00AB56ED">
      <w:pPr>
        <w:spacing w:line="276" w:lineRule="auto"/>
        <w:jc w:val="both"/>
        <w:rPr>
          <w:color w:val="000000" w:themeColor="text1"/>
          <w:sz w:val="28"/>
          <w:szCs w:val="28"/>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6F1107">
        <w:rPr>
          <w:color w:val="000000" w:themeColor="text1"/>
          <w:sz w:val="28"/>
          <w:szCs w:val="28"/>
        </w:rPr>
        <w:t>47.03.01 Философия,</w:t>
      </w:r>
      <w:r w:rsidR="00AB56ED">
        <w:rPr>
          <w:color w:val="000000" w:themeColor="text1"/>
          <w:sz w:val="28"/>
          <w:szCs w:val="28"/>
        </w:rPr>
        <w:t xml:space="preserve"> профиль «Этика бизнеса»</w:t>
      </w:r>
    </w:p>
    <w:p w:rsidR="005E4771" w:rsidRPr="00C82B08" w:rsidRDefault="005E4771" w:rsidP="00AB56ED">
      <w:pPr>
        <w:jc w:val="both"/>
        <w:rPr>
          <w:bCs/>
          <w:sz w:val="28"/>
          <w:szCs w:val="28"/>
        </w:rPr>
      </w:pPr>
      <w:r w:rsidRPr="00C82B08">
        <w:rPr>
          <w:b/>
          <w:sz w:val="28"/>
          <w:szCs w:val="28"/>
        </w:rPr>
        <w:t xml:space="preserve">– </w:t>
      </w:r>
      <w:r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Pr="00C82B08">
        <w:rPr>
          <w:sz w:val="28"/>
          <w:szCs w:val="28"/>
        </w:rPr>
        <w:t xml:space="preserve"> 20</w:t>
      </w:r>
      <w:r w:rsidR="009C24E4">
        <w:rPr>
          <w:sz w:val="28"/>
          <w:szCs w:val="28"/>
        </w:rPr>
        <w:t>2</w:t>
      </w:r>
      <w:r w:rsidR="00C31735">
        <w:rPr>
          <w:sz w:val="28"/>
          <w:szCs w:val="28"/>
        </w:rPr>
        <w:t>1</w:t>
      </w:r>
      <w:r w:rsidRPr="00C82B08">
        <w:rPr>
          <w:sz w:val="28"/>
          <w:szCs w:val="28"/>
        </w:rPr>
        <w:t xml:space="preserve">. </w:t>
      </w:r>
      <w:r w:rsidRPr="00713974">
        <w:rPr>
          <w:sz w:val="28"/>
          <w:szCs w:val="28"/>
        </w:rPr>
        <w:t xml:space="preserve">– </w:t>
      </w:r>
      <w:r w:rsidR="00713974" w:rsidRPr="00C72731">
        <w:rPr>
          <w:sz w:val="28"/>
          <w:szCs w:val="28"/>
        </w:rPr>
        <w:t>2</w:t>
      </w:r>
      <w:r w:rsidR="00D92BBB">
        <w:rPr>
          <w:sz w:val="28"/>
          <w:szCs w:val="28"/>
        </w:rPr>
        <w:t>5</w:t>
      </w:r>
      <w:r w:rsidR="002B13D8" w:rsidRPr="00C72731">
        <w:rPr>
          <w:sz w:val="28"/>
          <w:szCs w:val="28"/>
        </w:rPr>
        <w:t xml:space="preserve"> </w:t>
      </w:r>
      <w:r w:rsidRPr="00C72731">
        <w:rPr>
          <w:sz w:val="28"/>
          <w:szCs w:val="28"/>
        </w:rPr>
        <w:t>с.</w:t>
      </w:r>
      <w:r w:rsidRPr="006F1107">
        <w:rPr>
          <w:color w:val="FF0000"/>
          <w:sz w:val="28"/>
          <w:szCs w:val="28"/>
        </w:rPr>
        <w:t xml:space="preserve"> </w:t>
      </w:r>
    </w:p>
    <w:p w:rsidR="00C94F41" w:rsidRPr="007B79BC" w:rsidRDefault="00C94F41" w:rsidP="00CC48FC">
      <w:pPr>
        <w:jc w:val="both"/>
        <w:rPr>
          <w:bCs/>
          <w:sz w:val="28"/>
          <w:szCs w:val="28"/>
        </w:rPr>
      </w:pPr>
    </w:p>
    <w:p w:rsidR="000D6B62" w:rsidRPr="00D92BBB" w:rsidRDefault="005E4771" w:rsidP="00AB56ED">
      <w:pPr>
        <w:spacing w:line="276" w:lineRule="auto"/>
        <w:jc w:val="both"/>
        <w:rPr>
          <w:sz w:val="28"/>
          <w:szCs w:val="28"/>
        </w:rPr>
      </w:pPr>
      <w:r w:rsidRPr="00C14003">
        <w:rPr>
          <w:sz w:val="28"/>
          <w:szCs w:val="28"/>
        </w:rPr>
        <w:t>Дисциплина «</w:t>
      </w:r>
      <w:r w:rsidR="006F1107">
        <w:rPr>
          <w:sz w:val="28"/>
          <w:szCs w:val="28"/>
        </w:rPr>
        <w:t>Философия бизнеса</w:t>
      </w:r>
      <w:r w:rsidRPr="00C14003">
        <w:rPr>
          <w:sz w:val="28"/>
          <w:szCs w:val="28"/>
        </w:rPr>
        <w:t xml:space="preserve">» входит </w:t>
      </w:r>
      <w:r w:rsidR="000D590E" w:rsidRPr="00D92BBB">
        <w:rPr>
          <w:sz w:val="28"/>
          <w:szCs w:val="28"/>
        </w:rPr>
        <w:t xml:space="preserve">в </w:t>
      </w:r>
      <w:r w:rsidR="002709D3" w:rsidRPr="00D92BBB">
        <w:rPr>
          <w:sz w:val="28"/>
          <w:szCs w:val="28"/>
        </w:rPr>
        <w:t>профиль «Этика бизнеса»</w:t>
      </w:r>
      <w:r w:rsidR="00024080" w:rsidRPr="00D92BBB">
        <w:rPr>
          <w:sz w:val="28"/>
          <w:szCs w:val="28"/>
        </w:rPr>
        <w:t xml:space="preserve"> </w:t>
      </w:r>
      <w:r w:rsidR="00EE4C4D" w:rsidRPr="00D92BBB">
        <w:rPr>
          <w:sz w:val="28"/>
          <w:szCs w:val="28"/>
        </w:rPr>
        <w:t xml:space="preserve">по направлению подготовки </w:t>
      </w:r>
      <w:r w:rsidR="006F1107" w:rsidRPr="00D92BBB">
        <w:rPr>
          <w:sz w:val="28"/>
          <w:szCs w:val="28"/>
        </w:rPr>
        <w:t>47.03.01 Философия</w:t>
      </w:r>
      <w:r w:rsidR="002709D3" w:rsidRPr="00D92BBB">
        <w:rPr>
          <w:sz w:val="28"/>
          <w:szCs w:val="28"/>
        </w:rPr>
        <w:t>.</w:t>
      </w:r>
    </w:p>
    <w:p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rsidR="00C75030" w:rsidRDefault="00C75030" w:rsidP="00C5458E">
      <w:pPr>
        <w:ind w:firstLine="567"/>
        <w:jc w:val="both"/>
        <w:rPr>
          <w:sz w:val="28"/>
          <w:szCs w:val="28"/>
        </w:rPr>
      </w:pPr>
    </w:p>
    <w:p w:rsidR="005E4771" w:rsidRPr="00C14003" w:rsidRDefault="005E4771" w:rsidP="00C5458E">
      <w:pPr>
        <w:ind w:firstLine="567"/>
        <w:jc w:val="both"/>
        <w:rPr>
          <w:sz w:val="28"/>
          <w:szCs w:val="28"/>
        </w:rPr>
      </w:pPr>
      <w:r w:rsidRPr="00C14003">
        <w:rPr>
          <w:sz w:val="28"/>
          <w:szCs w:val="28"/>
        </w:rPr>
        <w:t xml:space="preserve">                             </w:t>
      </w:r>
    </w:p>
    <w:p w:rsidR="005E4771" w:rsidRPr="00C14003" w:rsidRDefault="005E4771" w:rsidP="00C5458E">
      <w:pPr>
        <w:jc w:val="center"/>
        <w:outlineLvl w:val="0"/>
        <w:rPr>
          <w:i/>
          <w:sz w:val="28"/>
          <w:szCs w:val="28"/>
        </w:rPr>
      </w:pPr>
      <w:bookmarkStart w:id="6" w:name="_Toc222224729"/>
      <w:bookmarkStart w:id="7" w:name="_Toc264712794"/>
      <w:bookmarkStart w:id="8" w:name="_Toc266220447"/>
      <w:r w:rsidRPr="00C14003">
        <w:rPr>
          <w:i/>
          <w:sz w:val="28"/>
          <w:szCs w:val="28"/>
        </w:rPr>
        <w:t>Учебное издание</w:t>
      </w:r>
      <w:bookmarkEnd w:id="6"/>
      <w:bookmarkEnd w:id="7"/>
      <w:bookmarkEnd w:id="8"/>
    </w:p>
    <w:p w:rsidR="006F1107" w:rsidRDefault="006F1107" w:rsidP="006F1107">
      <w:pPr>
        <w:widowControl w:val="0"/>
        <w:autoSpaceDE w:val="0"/>
        <w:autoSpaceDN w:val="0"/>
        <w:jc w:val="center"/>
        <w:rPr>
          <w:b/>
          <w:sz w:val="32"/>
          <w:szCs w:val="22"/>
          <w:lang w:bidi="ru-RU"/>
        </w:rPr>
      </w:pPr>
      <w:r>
        <w:rPr>
          <w:b/>
          <w:sz w:val="32"/>
          <w:szCs w:val="22"/>
          <w:lang w:bidi="ru-RU"/>
        </w:rPr>
        <w:t>Иоселиани А.Д.</w:t>
      </w:r>
    </w:p>
    <w:p w:rsidR="00C94F41" w:rsidRPr="00C14003" w:rsidRDefault="00C94F41" w:rsidP="00C5458E">
      <w:pPr>
        <w:jc w:val="center"/>
        <w:rPr>
          <w:b/>
          <w:caps/>
          <w:sz w:val="28"/>
          <w:szCs w:val="28"/>
        </w:rPr>
      </w:pPr>
    </w:p>
    <w:p w:rsidR="006F1107" w:rsidRDefault="006F1107" w:rsidP="006F1107">
      <w:pPr>
        <w:widowControl w:val="0"/>
        <w:tabs>
          <w:tab w:val="left" w:pos="8789"/>
        </w:tabs>
        <w:autoSpaceDE w:val="0"/>
        <w:autoSpaceDN w:val="0"/>
        <w:spacing w:before="185" w:after="240"/>
        <w:jc w:val="center"/>
        <w:rPr>
          <w:b/>
          <w:sz w:val="36"/>
          <w:szCs w:val="22"/>
          <w:lang w:bidi="ru-RU"/>
        </w:rPr>
      </w:pPr>
      <w:r>
        <w:rPr>
          <w:b/>
          <w:sz w:val="36"/>
          <w:szCs w:val="22"/>
          <w:lang w:bidi="ru-RU"/>
        </w:rPr>
        <w:t>ФИЛОСОФИЯ БИЗНЕСА</w:t>
      </w:r>
    </w:p>
    <w:p w:rsidR="005E4771" w:rsidRPr="00C14003" w:rsidRDefault="005E4771" w:rsidP="00C5458E">
      <w:pPr>
        <w:jc w:val="center"/>
        <w:rPr>
          <w:sz w:val="28"/>
          <w:szCs w:val="28"/>
        </w:rPr>
      </w:pPr>
      <w:r w:rsidRPr="00C14003">
        <w:rPr>
          <w:sz w:val="28"/>
          <w:szCs w:val="28"/>
        </w:rPr>
        <w:t xml:space="preserve">Рабочая программа дисциплины </w:t>
      </w:r>
    </w:p>
    <w:p w:rsidR="005E4771" w:rsidRPr="00C14003" w:rsidRDefault="005E4771" w:rsidP="00C5458E">
      <w:pPr>
        <w:jc w:val="center"/>
        <w:outlineLvl w:val="0"/>
        <w:rPr>
          <w:sz w:val="28"/>
          <w:szCs w:val="28"/>
        </w:rPr>
      </w:pPr>
      <w:bookmarkStart w:id="9" w:name="_Toc222224731"/>
      <w:bookmarkStart w:id="10" w:name="_Toc264712796"/>
      <w:bookmarkStart w:id="11" w:name="_Toc266220449"/>
      <w:r w:rsidRPr="00C14003">
        <w:rPr>
          <w:sz w:val="28"/>
          <w:szCs w:val="28"/>
        </w:rPr>
        <w:t xml:space="preserve">Компьютерный набор, </w:t>
      </w:r>
      <w:bookmarkEnd w:id="9"/>
      <w:bookmarkEnd w:id="10"/>
      <w:bookmarkEnd w:id="11"/>
      <w:r w:rsidRPr="00C14003">
        <w:rPr>
          <w:sz w:val="28"/>
          <w:szCs w:val="28"/>
        </w:rPr>
        <w:t xml:space="preserve">верстка </w:t>
      </w:r>
      <w:r w:rsidR="006F1107">
        <w:rPr>
          <w:sz w:val="28"/>
          <w:szCs w:val="28"/>
        </w:rPr>
        <w:t>Иоселиани А.Д.</w:t>
      </w:r>
      <w:r w:rsidR="008018BB">
        <w:rPr>
          <w:sz w:val="28"/>
          <w:szCs w:val="28"/>
        </w:rPr>
        <w:t>.</w:t>
      </w:r>
    </w:p>
    <w:p w:rsidR="005E4771" w:rsidRPr="00C14003" w:rsidRDefault="005E4771" w:rsidP="00C5458E">
      <w:pPr>
        <w:jc w:val="center"/>
        <w:outlineLvl w:val="0"/>
        <w:rPr>
          <w:i/>
          <w:sz w:val="28"/>
          <w:szCs w:val="28"/>
        </w:rPr>
      </w:pPr>
      <w:bookmarkStart w:id="12" w:name="_Toc222224732"/>
      <w:bookmarkStart w:id="13" w:name="_Toc264712797"/>
      <w:bookmarkStart w:id="14"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2"/>
      <w:bookmarkEnd w:id="13"/>
      <w:bookmarkEnd w:id="14"/>
    </w:p>
    <w:p w:rsidR="005E4771" w:rsidRPr="00C14003" w:rsidRDefault="005E4771" w:rsidP="00C5458E">
      <w:pPr>
        <w:jc w:val="center"/>
        <w:outlineLvl w:val="0"/>
        <w:rPr>
          <w:sz w:val="28"/>
          <w:szCs w:val="28"/>
        </w:rPr>
      </w:pPr>
    </w:p>
    <w:p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rsidR="00C94F41" w:rsidRPr="00C14003" w:rsidRDefault="00C94F41" w:rsidP="00C5458E">
      <w:pPr>
        <w:jc w:val="center"/>
        <w:rPr>
          <w:bCs/>
          <w:sz w:val="28"/>
          <w:szCs w:val="28"/>
        </w:rPr>
      </w:pPr>
    </w:p>
    <w:p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6F1107">
        <w:rPr>
          <w:bCs/>
          <w:sz w:val="28"/>
          <w:szCs w:val="28"/>
        </w:rPr>
        <w:t>Иоселиани А.Д</w:t>
      </w:r>
      <w:r w:rsidR="002B13D8">
        <w:rPr>
          <w:bCs/>
          <w:sz w:val="28"/>
          <w:szCs w:val="28"/>
        </w:rPr>
        <w:t>.</w:t>
      </w:r>
      <w:r w:rsidR="006F1107">
        <w:rPr>
          <w:bCs/>
          <w:sz w:val="28"/>
          <w:szCs w:val="28"/>
        </w:rPr>
        <w:t>,</w:t>
      </w:r>
      <w:r w:rsidRPr="00C14003">
        <w:rPr>
          <w:bCs/>
          <w:sz w:val="28"/>
          <w:szCs w:val="28"/>
        </w:rPr>
        <w:t xml:space="preserve"> 20</w:t>
      </w:r>
      <w:r w:rsidR="006C6650">
        <w:rPr>
          <w:bCs/>
          <w:sz w:val="28"/>
          <w:szCs w:val="28"/>
        </w:rPr>
        <w:t>21</w:t>
      </w:r>
      <w:r w:rsidRPr="00C14003">
        <w:rPr>
          <w:bCs/>
          <w:sz w:val="28"/>
          <w:szCs w:val="28"/>
        </w:rPr>
        <w:t xml:space="preserve"> </w:t>
      </w:r>
    </w:p>
    <w:p w:rsidR="005E4771" w:rsidRPr="00C14003" w:rsidRDefault="005E4771" w:rsidP="00C5458E">
      <w:pPr>
        <w:jc w:val="right"/>
        <w:outlineLvl w:val="0"/>
        <w:rPr>
          <w:bCs/>
          <w:sz w:val="28"/>
          <w:szCs w:val="28"/>
        </w:rPr>
      </w:pPr>
      <w:r w:rsidRPr="00C14003">
        <w:rPr>
          <w:bCs/>
          <w:sz w:val="28"/>
          <w:szCs w:val="28"/>
        </w:rPr>
        <w:t xml:space="preserve">       </w:t>
      </w:r>
      <w:bookmarkStart w:id="15" w:name="_Toc222224733"/>
      <w:bookmarkStart w:id="16" w:name="_Toc264712798"/>
      <w:bookmarkStart w:id="17"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5"/>
      <w:r w:rsidRPr="00C14003">
        <w:rPr>
          <w:bCs/>
          <w:sz w:val="28"/>
          <w:szCs w:val="28"/>
        </w:rPr>
        <w:t>ансовый университет, 20</w:t>
      </w:r>
      <w:bookmarkEnd w:id="16"/>
      <w:bookmarkEnd w:id="17"/>
      <w:r w:rsidR="006C6650">
        <w:rPr>
          <w:bCs/>
          <w:sz w:val="28"/>
          <w:szCs w:val="28"/>
        </w:rPr>
        <w:t>21</w:t>
      </w:r>
    </w:p>
    <w:p w:rsidR="00A13DF5" w:rsidRPr="00C14003" w:rsidRDefault="00A13DF5" w:rsidP="00C5458E"/>
    <w:p w:rsidR="008C5E84" w:rsidRPr="00C14003" w:rsidRDefault="008C5E84" w:rsidP="00C5458E"/>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322750" w:rsidRDefault="00322750"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1.</w:t>
            </w:r>
          </w:p>
        </w:tc>
        <w:tc>
          <w:tcPr>
            <w:tcW w:w="7229" w:type="dxa"/>
          </w:tcPr>
          <w:p w:rsidR="00CF4446" w:rsidRPr="00CF4446" w:rsidRDefault="00CF4446" w:rsidP="00CF4446">
            <w:pPr>
              <w:tabs>
                <w:tab w:val="left" w:pos="709"/>
                <w:tab w:val="left" w:pos="993"/>
              </w:tabs>
              <w:rPr>
                <w:bCs/>
                <w:color w:val="000000"/>
                <w:lang w:bidi="ru-RU"/>
              </w:rPr>
            </w:pPr>
            <w:r w:rsidRPr="00CF4446">
              <w:rPr>
                <w:bCs/>
                <w:color w:val="000000"/>
                <w:lang w:bidi="ru-RU"/>
              </w:rPr>
              <w:t>Наименование дисциплины</w:t>
            </w:r>
          </w:p>
        </w:tc>
        <w:tc>
          <w:tcPr>
            <w:tcW w:w="1128" w:type="dxa"/>
          </w:tcPr>
          <w:p w:rsidR="00CF4446" w:rsidRPr="00C72731" w:rsidRDefault="00D92BBB" w:rsidP="00CF4446">
            <w:pPr>
              <w:tabs>
                <w:tab w:val="left" w:pos="709"/>
                <w:tab w:val="left" w:pos="993"/>
              </w:tabs>
              <w:spacing w:line="276" w:lineRule="auto"/>
              <w:jc w:val="center"/>
              <w:rPr>
                <w:highlight w:val="yellow"/>
                <w:lang w:bidi="ru-RU"/>
              </w:rPr>
            </w:pPr>
            <w:r>
              <w:rPr>
                <w:lang w:bidi="ru-RU"/>
              </w:rPr>
              <w:t>3</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2.</w:t>
            </w:r>
          </w:p>
        </w:tc>
        <w:tc>
          <w:tcPr>
            <w:tcW w:w="7229" w:type="dxa"/>
          </w:tcPr>
          <w:p w:rsidR="00CF4446" w:rsidRPr="00CF4446" w:rsidRDefault="00CF4446" w:rsidP="00CF4446">
            <w:pPr>
              <w:tabs>
                <w:tab w:val="left" w:pos="709"/>
                <w:tab w:val="left" w:pos="993"/>
              </w:tabs>
              <w:jc w:val="both"/>
              <w:rPr>
                <w:iCs/>
                <w:color w:val="000000"/>
                <w:lang w:val="ru-RU" w:bidi="ru-RU"/>
              </w:rPr>
            </w:pPr>
            <w:r w:rsidRPr="00CF4446">
              <w:rPr>
                <w:iCs/>
                <w:color w:val="000000"/>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CF4446" w:rsidRPr="00C72731" w:rsidRDefault="00D92BBB" w:rsidP="00CF4446">
            <w:pPr>
              <w:tabs>
                <w:tab w:val="left" w:pos="709"/>
                <w:tab w:val="left" w:pos="993"/>
              </w:tabs>
              <w:spacing w:line="276" w:lineRule="auto"/>
              <w:jc w:val="center"/>
              <w:rPr>
                <w:highlight w:val="yellow"/>
                <w:lang w:bidi="ru-RU"/>
              </w:rPr>
            </w:pPr>
            <w:r>
              <w:rPr>
                <w:lang w:bidi="ru-RU"/>
              </w:rPr>
              <w:t>3</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3.</w:t>
            </w:r>
          </w:p>
        </w:tc>
        <w:tc>
          <w:tcPr>
            <w:tcW w:w="7229" w:type="dxa"/>
          </w:tcPr>
          <w:p w:rsidR="00CF4446" w:rsidRPr="00CF4446" w:rsidRDefault="00CF4446" w:rsidP="00CF4446">
            <w:pPr>
              <w:tabs>
                <w:tab w:val="left" w:pos="709"/>
                <w:tab w:val="left" w:pos="993"/>
              </w:tabs>
              <w:jc w:val="both"/>
              <w:rPr>
                <w:iCs/>
                <w:color w:val="000000"/>
                <w:lang w:val="ru-RU" w:bidi="ru-RU"/>
              </w:rPr>
            </w:pPr>
            <w:r w:rsidRPr="00CF4446">
              <w:rPr>
                <w:iCs/>
                <w:color w:val="000000"/>
                <w:lang w:val="ru-RU" w:bidi="ru-RU"/>
              </w:rPr>
              <w:t>Место дисциплины в структуре образовательной программы</w:t>
            </w:r>
          </w:p>
        </w:tc>
        <w:tc>
          <w:tcPr>
            <w:tcW w:w="1128" w:type="dxa"/>
          </w:tcPr>
          <w:p w:rsidR="00CF4446" w:rsidRPr="00C72731" w:rsidRDefault="00C72731" w:rsidP="00CF4446">
            <w:pPr>
              <w:tabs>
                <w:tab w:val="left" w:pos="709"/>
                <w:tab w:val="left" w:pos="993"/>
              </w:tabs>
              <w:spacing w:line="276" w:lineRule="auto"/>
              <w:jc w:val="center"/>
              <w:rPr>
                <w:highlight w:val="yellow"/>
                <w:lang w:val="ru-RU" w:bidi="ru-RU"/>
              </w:rPr>
            </w:pPr>
            <w:r w:rsidRPr="00C72731">
              <w:rPr>
                <w:lang w:val="ru-RU" w:bidi="ru-RU"/>
              </w:rPr>
              <w:t>5</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4.</w:t>
            </w:r>
          </w:p>
        </w:tc>
        <w:tc>
          <w:tcPr>
            <w:tcW w:w="7229" w:type="dxa"/>
          </w:tcPr>
          <w:p w:rsidR="00CF4446" w:rsidRPr="00CF4446" w:rsidRDefault="00CF4446" w:rsidP="00CF4446">
            <w:pPr>
              <w:tabs>
                <w:tab w:val="left" w:pos="709"/>
                <w:tab w:val="left" w:pos="993"/>
              </w:tabs>
              <w:jc w:val="both"/>
              <w:rPr>
                <w:color w:val="000000"/>
                <w:lang w:val="ru-RU" w:bidi="ru-RU"/>
              </w:rPr>
            </w:pPr>
            <w:r w:rsidRPr="00CF4446">
              <w:rPr>
                <w:color w:val="000000"/>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CF4446" w:rsidRPr="00C72731" w:rsidRDefault="009343A6" w:rsidP="00CF4446">
            <w:pPr>
              <w:tabs>
                <w:tab w:val="left" w:pos="709"/>
                <w:tab w:val="left" w:pos="993"/>
              </w:tabs>
              <w:spacing w:line="276" w:lineRule="auto"/>
              <w:jc w:val="center"/>
              <w:rPr>
                <w:highlight w:val="yellow"/>
                <w:lang w:val="ru-RU" w:bidi="ru-RU"/>
              </w:rPr>
            </w:pPr>
            <w:r w:rsidRPr="00C72731">
              <w:rPr>
                <w:lang w:val="ru-RU" w:bidi="ru-RU"/>
              </w:rPr>
              <w:t>6</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5.</w:t>
            </w:r>
          </w:p>
        </w:tc>
        <w:tc>
          <w:tcPr>
            <w:tcW w:w="7229" w:type="dxa"/>
          </w:tcPr>
          <w:p w:rsidR="00CF4446" w:rsidRPr="00CF4446" w:rsidRDefault="00CF4446" w:rsidP="00CF4446">
            <w:pPr>
              <w:jc w:val="both"/>
              <w:rPr>
                <w:color w:val="000000"/>
                <w:lang w:val="ru-RU" w:bidi="ru-RU"/>
              </w:rPr>
            </w:pPr>
            <w:r w:rsidRPr="00CF4446">
              <w:rPr>
                <w:color w:val="000000"/>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CF4446" w:rsidRPr="00C72731" w:rsidRDefault="009343A6" w:rsidP="00CF4446">
            <w:pPr>
              <w:tabs>
                <w:tab w:val="left" w:pos="709"/>
                <w:tab w:val="left" w:pos="993"/>
              </w:tabs>
              <w:spacing w:line="276" w:lineRule="auto"/>
              <w:jc w:val="center"/>
              <w:rPr>
                <w:highlight w:val="yellow"/>
                <w:lang w:val="ru-RU" w:bidi="ru-RU"/>
              </w:rPr>
            </w:pPr>
            <w:r w:rsidRPr="00C72731">
              <w:rPr>
                <w:lang w:val="ru-RU" w:bidi="ru-RU"/>
              </w:rPr>
              <w:t>6</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5.1</w:t>
            </w:r>
          </w:p>
        </w:tc>
        <w:tc>
          <w:tcPr>
            <w:tcW w:w="7229" w:type="dxa"/>
          </w:tcPr>
          <w:p w:rsidR="00CF4446" w:rsidRPr="00CF4446" w:rsidRDefault="00CF4446" w:rsidP="00CF4446">
            <w:pPr>
              <w:tabs>
                <w:tab w:val="left" w:pos="709"/>
                <w:tab w:val="left" w:pos="993"/>
              </w:tabs>
              <w:rPr>
                <w:color w:val="000000"/>
                <w:lang w:bidi="ru-RU"/>
              </w:rPr>
            </w:pPr>
            <w:r w:rsidRPr="00CF4446">
              <w:rPr>
                <w:color w:val="000000"/>
                <w:lang w:bidi="ru-RU"/>
              </w:rPr>
              <w:t>Содержание дисциплины</w:t>
            </w:r>
          </w:p>
        </w:tc>
        <w:tc>
          <w:tcPr>
            <w:tcW w:w="1128" w:type="dxa"/>
          </w:tcPr>
          <w:p w:rsidR="00CF4446" w:rsidRPr="00C72731" w:rsidRDefault="009343A6" w:rsidP="00CF4446">
            <w:pPr>
              <w:tabs>
                <w:tab w:val="left" w:pos="709"/>
                <w:tab w:val="left" w:pos="993"/>
              </w:tabs>
              <w:spacing w:line="276" w:lineRule="auto"/>
              <w:jc w:val="center"/>
              <w:rPr>
                <w:highlight w:val="yellow"/>
                <w:lang w:val="ru-RU" w:bidi="ru-RU"/>
              </w:rPr>
            </w:pPr>
            <w:r w:rsidRPr="00C72731">
              <w:rPr>
                <w:lang w:val="ru-RU" w:bidi="ru-RU"/>
              </w:rPr>
              <w:t>6</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5.2</w:t>
            </w:r>
          </w:p>
        </w:tc>
        <w:tc>
          <w:tcPr>
            <w:tcW w:w="7229" w:type="dxa"/>
          </w:tcPr>
          <w:p w:rsidR="00CF4446" w:rsidRPr="00CF4446" w:rsidRDefault="00CF4446" w:rsidP="00CF4446">
            <w:pPr>
              <w:tabs>
                <w:tab w:val="left" w:pos="709"/>
                <w:tab w:val="left" w:pos="993"/>
              </w:tabs>
              <w:rPr>
                <w:color w:val="000000"/>
                <w:lang w:bidi="ru-RU"/>
              </w:rPr>
            </w:pPr>
            <w:r w:rsidRPr="00CF4446">
              <w:rPr>
                <w:color w:val="000000"/>
                <w:lang w:bidi="ru-RU"/>
              </w:rPr>
              <w:t>Учебно-тематический план</w:t>
            </w:r>
          </w:p>
        </w:tc>
        <w:tc>
          <w:tcPr>
            <w:tcW w:w="1128" w:type="dxa"/>
          </w:tcPr>
          <w:p w:rsidR="00CF4446" w:rsidRPr="00C72731" w:rsidRDefault="00C72731" w:rsidP="00CF4446">
            <w:pPr>
              <w:tabs>
                <w:tab w:val="left" w:pos="709"/>
                <w:tab w:val="left" w:pos="993"/>
              </w:tabs>
              <w:spacing w:line="276" w:lineRule="auto"/>
              <w:jc w:val="center"/>
              <w:rPr>
                <w:highlight w:val="yellow"/>
                <w:lang w:val="ru-RU" w:bidi="ru-RU"/>
              </w:rPr>
            </w:pPr>
            <w:r w:rsidRPr="00C72731">
              <w:rPr>
                <w:lang w:val="ru-RU" w:bidi="ru-RU"/>
              </w:rPr>
              <w:t>8</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5.3</w:t>
            </w:r>
          </w:p>
        </w:tc>
        <w:tc>
          <w:tcPr>
            <w:tcW w:w="7229" w:type="dxa"/>
          </w:tcPr>
          <w:p w:rsidR="00CF4446" w:rsidRPr="00CF4446" w:rsidRDefault="00CF4446" w:rsidP="00CF4446">
            <w:pPr>
              <w:tabs>
                <w:tab w:val="left" w:pos="709"/>
                <w:tab w:val="left" w:pos="993"/>
              </w:tabs>
              <w:rPr>
                <w:color w:val="000000"/>
                <w:lang w:bidi="ru-RU"/>
              </w:rPr>
            </w:pPr>
            <w:r w:rsidRPr="00CF4446">
              <w:rPr>
                <w:szCs w:val="28"/>
                <w:lang w:bidi="ru-RU"/>
              </w:rPr>
              <w:t>Содержание семинаров, практических занятий</w:t>
            </w:r>
          </w:p>
        </w:tc>
        <w:tc>
          <w:tcPr>
            <w:tcW w:w="1128" w:type="dxa"/>
          </w:tcPr>
          <w:p w:rsidR="00CF4446" w:rsidRPr="00C72731" w:rsidRDefault="00C72731" w:rsidP="00CF4446">
            <w:pPr>
              <w:tabs>
                <w:tab w:val="left" w:pos="709"/>
                <w:tab w:val="left" w:pos="993"/>
              </w:tabs>
              <w:spacing w:line="276" w:lineRule="auto"/>
              <w:jc w:val="center"/>
              <w:rPr>
                <w:highlight w:val="yellow"/>
                <w:lang w:val="ru-RU" w:bidi="ru-RU"/>
              </w:rPr>
            </w:pPr>
            <w:r w:rsidRPr="00C72731">
              <w:rPr>
                <w:lang w:val="ru-RU" w:bidi="ru-RU"/>
              </w:rPr>
              <w:t>9</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6.</w:t>
            </w:r>
          </w:p>
        </w:tc>
        <w:tc>
          <w:tcPr>
            <w:tcW w:w="7229" w:type="dxa"/>
          </w:tcPr>
          <w:p w:rsidR="00CF4446" w:rsidRPr="00CF4446" w:rsidRDefault="00CF4446" w:rsidP="00CF4446">
            <w:pPr>
              <w:tabs>
                <w:tab w:val="left" w:pos="709"/>
                <w:tab w:val="left" w:pos="993"/>
              </w:tabs>
              <w:jc w:val="both"/>
              <w:rPr>
                <w:color w:val="000000"/>
                <w:lang w:val="ru-RU" w:bidi="ru-RU"/>
              </w:rPr>
            </w:pPr>
            <w:r w:rsidRPr="00CF4446">
              <w:rPr>
                <w:color w:val="000000"/>
                <w:lang w:val="ru-RU" w:bidi="ru-RU"/>
              </w:rPr>
              <w:t>Перечень учебно-методического обеспечения для самостоятельной работы обучающихся по дисциплине</w:t>
            </w:r>
          </w:p>
        </w:tc>
        <w:tc>
          <w:tcPr>
            <w:tcW w:w="1128" w:type="dxa"/>
          </w:tcPr>
          <w:p w:rsidR="00CF4446" w:rsidRPr="00C72731" w:rsidRDefault="00BC5786" w:rsidP="00C72731">
            <w:pPr>
              <w:tabs>
                <w:tab w:val="left" w:pos="709"/>
                <w:tab w:val="left" w:pos="993"/>
              </w:tabs>
              <w:spacing w:line="276" w:lineRule="auto"/>
              <w:jc w:val="center"/>
              <w:rPr>
                <w:highlight w:val="yellow"/>
                <w:lang w:val="ru-RU" w:bidi="ru-RU"/>
              </w:rPr>
            </w:pPr>
            <w:r w:rsidRPr="00C72731">
              <w:rPr>
                <w:lang w:val="ru-RU" w:bidi="ru-RU"/>
              </w:rPr>
              <w:t>1</w:t>
            </w:r>
            <w:r w:rsidR="00C72731" w:rsidRPr="00C72731">
              <w:rPr>
                <w:lang w:val="ru-RU" w:bidi="ru-RU"/>
              </w:rPr>
              <w:t>1</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7.</w:t>
            </w:r>
          </w:p>
        </w:tc>
        <w:tc>
          <w:tcPr>
            <w:tcW w:w="7229" w:type="dxa"/>
          </w:tcPr>
          <w:p w:rsidR="00CF4446" w:rsidRPr="00CF4446" w:rsidRDefault="00CF4446" w:rsidP="00CF4446">
            <w:pPr>
              <w:jc w:val="both"/>
              <w:rPr>
                <w:color w:val="000000"/>
                <w:lang w:val="ru-RU" w:bidi="ru-RU"/>
              </w:rPr>
            </w:pPr>
            <w:r w:rsidRPr="00CF4446">
              <w:rPr>
                <w:color w:val="000000"/>
                <w:lang w:val="ru-RU" w:bidi="ru-RU"/>
              </w:rPr>
              <w:t>Фонд оценочных средств для проведения промежуточной аттестации обучающихся по дисциплине</w:t>
            </w:r>
          </w:p>
        </w:tc>
        <w:tc>
          <w:tcPr>
            <w:tcW w:w="1128" w:type="dxa"/>
          </w:tcPr>
          <w:p w:rsidR="00CF4446" w:rsidRPr="00C72731" w:rsidRDefault="00C72731" w:rsidP="00CF4446">
            <w:pPr>
              <w:tabs>
                <w:tab w:val="left" w:pos="709"/>
                <w:tab w:val="left" w:pos="993"/>
              </w:tabs>
              <w:spacing w:line="276" w:lineRule="auto"/>
              <w:jc w:val="center"/>
              <w:rPr>
                <w:highlight w:val="yellow"/>
                <w:lang w:val="ru-RU" w:bidi="ru-RU"/>
              </w:rPr>
            </w:pPr>
            <w:r w:rsidRPr="00C72731">
              <w:rPr>
                <w:lang w:val="ru-RU" w:bidi="ru-RU"/>
              </w:rPr>
              <w:t>15</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8.</w:t>
            </w:r>
          </w:p>
        </w:tc>
        <w:tc>
          <w:tcPr>
            <w:tcW w:w="7229" w:type="dxa"/>
          </w:tcPr>
          <w:p w:rsidR="00CF4446" w:rsidRPr="00CF4446" w:rsidRDefault="00CF4446" w:rsidP="00CF4446">
            <w:pPr>
              <w:jc w:val="both"/>
              <w:rPr>
                <w:color w:val="000000"/>
                <w:lang w:val="ru-RU" w:bidi="ru-RU"/>
              </w:rPr>
            </w:pPr>
            <w:r w:rsidRPr="00CF4446">
              <w:rPr>
                <w:color w:val="000000"/>
                <w:lang w:val="ru-RU" w:bidi="ru-RU"/>
              </w:rPr>
              <w:t>Перечень основной и дополнительной учебной литературы, необходимой для освоения дисциплины</w:t>
            </w:r>
          </w:p>
        </w:tc>
        <w:tc>
          <w:tcPr>
            <w:tcW w:w="1128" w:type="dxa"/>
          </w:tcPr>
          <w:p w:rsidR="00CF4446" w:rsidRPr="00C72731" w:rsidRDefault="00D92BBB" w:rsidP="00CF4446">
            <w:pPr>
              <w:tabs>
                <w:tab w:val="left" w:pos="709"/>
                <w:tab w:val="left" w:pos="993"/>
              </w:tabs>
              <w:spacing w:line="276" w:lineRule="auto"/>
              <w:jc w:val="center"/>
              <w:rPr>
                <w:highlight w:val="yellow"/>
                <w:lang w:val="ru-RU" w:bidi="ru-RU"/>
              </w:rPr>
            </w:pPr>
            <w:r>
              <w:rPr>
                <w:lang w:val="ru-RU" w:bidi="ru-RU"/>
              </w:rPr>
              <w:t>20</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9.</w:t>
            </w:r>
          </w:p>
        </w:tc>
        <w:tc>
          <w:tcPr>
            <w:tcW w:w="7229" w:type="dxa"/>
          </w:tcPr>
          <w:p w:rsidR="00CF4446" w:rsidRPr="00CF4446" w:rsidRDefault="00CF4446" w:rsidP="00CF4446">
            <w:pPr>
              <w:jc w:val="both"/>
              <w:rPr>
                <w:color w:val="000000"/>
                <w:lang w:val="ru-RU" w:bidi="ru-RU"/>
              </w:rPr>
            </w:pPr>
            <w:r w:rsidRPr="00CF4446">
              <w:rPr>
                <w:color w:val="000000"/>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CF4446" w:rsidRPr="00C72731" w:rsidRDefault="00D92BBB" w:rsidP="00CF4446">
            <w:pPr>
              <w:tabs>
                <w:tab w:val="left" w:pos="709"/>
                <w:tab w:val="left" w:pos="993"/>
              </w:tabs>
              <w:spacing w:line="276" w:lineRule="auto"/>
              <w:jc w:val="center"/>
              <w:rPr>
                <w:highlight w:val="yellow"/>
                <w:lang w:val="ru-RU" w:bidi="ru-RU"/>
              </w:rPr>
            </w:pPr>
            <w:r>
              <w:rPr>
                <w:lang w:val="ru-RU" w:bidi="ru-RU"/>
              </w:rPr>
              <w:t>20</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10.</w:t>
            </w:r>
          </w:p>
        </w:tc>
        <w:tc>
          <w:tcPr>
            <w:tcW w:w="7229" w:type="dxa"/>
          </w:tcPr>
          <w:p w:rsidR="00CF4446" w:rsidRPr="00CF4446" w:rsidRDefault="00CF4446" w:rsidP="00CF4446">
            <w:pPr>
              <w:tabs>
                <w:tab w:val="left" w:pos="709"/>
                <w:tab w:val="left" w:pos="993"/>
              </w:tabs>
              <w:jc w:val="both"/>
              <w:rPr>
                <w:color w:val="000000"/>
                <w:lang w:val="ru-RU" w:bidi="ru-RU"/>
              </w:rPr>
            </w:pPr>
            <w:r w:rsidRPr="00CF4446">
              <w:rPr>
                <w:color w:val="000000"/>
                <w:lang w:val="ru-RU" w:bidi="ru-RU"/>
              </w:rPr>
              <w:t>Методические указания для обучающихся по освоению дисциплины</w:t>
            </w:r>
          </w:p>
        </w:tc>
        <w:tc>
          <w:tcPr>
            <w:tcW w:w="1128" w:type="dxa"/>
          </w:tcPr>
          <w:p w:rsidR="00CF4446" w:rsidRPr="00C72731" w:rsidRDefault="00D92BBB" w:rsidP="00CF4446">
            <w:pPr>
              <w:tabs>
                <w:tab w:val="left" w:pos="709"/>
                <w:tab w:val="left" w:pos="993"/>
              </w:tabs>
              <w:spacing w:line="276" w:lineRule="auto"/>
              <w:jc w:val="center"/>
              <w:rPr>
                <w:highlight w:val="yellow"/>
                <w:lang w:val="ru-RU" w:bidi="ru-RU"/>
              </w:rPr>
            </w:pPr>
            <w:r>
              <w:rPr>
                <w:lang w:val="ru-RU" w:bidi="ru-RU"/>
              </w:rPr>
              <w:t>21</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11.</w:t>
            </w:r>
          </w:p>
        </w:tc>
        <w:tc>
          <w:tcPr>
            <w:tcW w:w="7229" w:type="dxa"/>
          </w:tcPr>
          <w:p w:rsidR="00CF4446" w:rsidRPr="00CF4446" w:rsidRDefault="00CF4446" w:rsidP="00CF4446">
            <w:pPr>
              <w:jc w:val="both"/>
              <w:rPr>
                <w:color w:val="000000"/>
                <w:lang w:val="ru-RU" w:bidi="ru-RU"/>
              </w:rPr>
            </w:pPr>
            <w:r w:rsidRPr="00CF4446">
              <w:rPr>
                <w:color w:val="000000"/>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Pr>
                <w:color w:val="000000"/>
                <w:lang w:val="ru-RU" w:bidi="ru-RU"/>
              </w:rPr>
              <w:t xml:space="preserve">ных систем </w:t>
            </w:r>
          </w:p>
        </w:tc>
        <w:tc>
          <w:tcPr>
            <w:tcW w:w="1128" w:type="dxa"/>
          </w:tcPr>
          <w:p w:rsidR="00CF4446" w:rsidRPr="00C72731" w:rsidRDefault="00713974" w:rsidP="00C72731">
            <w:pPr>
              <w:tabs>
                <w:tab w:val="left" w:pos="709"/>
                <w:tab w:val="left" w:pos="993"/>
              </w:tabs>
              <w:spacing w:line="276" w:lineRule="auto"/>
              <w:jc w:val="center"/>
              <w:rPr>
                <w:highlight w:val="yellow"/>
                <w:lang w:val="ru-RU" w:bidi="ru-RU"/>
              </w:rPr>
            </w:pPr>
            <w:r w:rsidRPr="00C72731">
              <w:rPr>
                <w:lang w:val="ru-RU" w:bidi="ru-RU"/>
              </w:rPr>
              <w:t>2</w:t>
            </w:r>
            <w:r w:rsidR="00D92BBB">
              <w:rPr>
                <w:lang w:val="ru-RU" w:bidi="ru-RU"/>
              </w:rPr>
              <w:t>4</w:t>
            </w:r>
          </w:p>
        </w:tc>
      </w:tr>
      <w:tr w:rsidR="00CF4446" w:rsidRPr="00CF4446" w:rsidTr="004E4918">
        <w:trPr>
          <w:jc w:val="center"/>
        </w:trPr>
        <w:tc>
          <w:tcPr>
            <w:tcW w:w="988" w:type="dxa"/>
          </w:tcPr>
          <w:p w:rsidR="00CF4446" w:rsidRPr="00CF4446" w:rsidRDefault="00CF4446" w:rsidP="00CF4446">
            <w:pPr>
              <w:tabs>
                <w:tab w:val="left" w:pos="709"/>
                <w:tab w:val="left" w:pos="993"/>
              </w:tabs>
              <w:spacing w:line="276" w:lineRule="auto"/>
              <w:jc w:val="center"/>
              <w:rPr>
                <w:color w:val="000000"/>
                <w:lang w:bidi="ru-RU"/>
              </w:rPr>
            </w:pPr>
            <w:r w:rsidRPr="00CF4446">
              <w:rPr>
                <w:color w:val="000000"/>
                <w:lang w:bidi="ru-RU"/>
              </w:rPr>
              <w:t>12.</w:t>
            </w:r>
          </w:p>
        </w:tc>
        <w:tc>
          <w:tcPr>
            <w:tcW w:w="7229" w:type="dxa"/>
          </w:tcPr>
          <w:p w:rsidR="00CF4446" w:rsidRPr="00CF4446" w:rsidRDefault="00CF4446" w:rsidP="00CF4446">
            <w:pPr>
              <w:tabs>
                <w:tab w:val="left" w:pos="709"/>
                <w:tab w:val="left" w:pos="993"/>
              </w:tabs>
              <w:jc w:val="both"/>
              <w:rPr>
                <w:color w:val="000000"/>
                <w:lang w:val="ru-RU" w:bidi="ru-RU"/>
              </w:rPr>
            </w:pPr>
            <w:r w:rsidRPr="00CF4446">
              <w:rPr>
                <w:color w:val="000000"/>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383DDA" w:rsidRPr="00C72731" w:rsidRDefault="00713974" w:rsidP="00C72731">
            <w:pPr>
              <w:tabs>
                <w:tab w:val="left" w:pos="709"/>
                <w:tab w:val="left" w:pos="993"/>
              </w:tabs>
              <w:spacing w:line="276" w:lineRule="auto"/>
              <w:jc w:val="center"/>
              <w:rPr>
                <w:highlight w:val="yellow"/>
                <w:lang w:val="ru-RU" w:bidi="ru-RU"/>
              </w:rPr>
            </w:pPr>
            <w:r w:rsidRPr="00C72731">
              <w:rPr>
                <w:lang w:val="ru-RU" w:bidi="ru-RU"/>
              </w:rPr>
              <w:t>2</w:t>
            </w:r>
            <w:r w:rsidR="00D92BBB">
              <w:rPr>
                <w:lang w:val="ru-RU" w:bidi="ru-RU"/>
              </w:rPr>
              <w:t>5</w:t>
            </w:r>
          </w:p>
        </w:tc>
      </w:tr>
    </w:tbl>
    <w:p w:rsidR="008C5E84" w:rsidRPr="00C14003" w:rsidRDefault="008C5E84" w:rsidP="00C5458E"/>
    <w:p w:rsidR="008C5E84" w:rsidRPr="00C14003" w:rsidRDefault="008C5E84" w:rsidP="00C5458E"/>
    <w:p w:rsidR="008C5E84" w:rsidRPr="00C14003" w:rsidRDefault="008C5E84" w:rsidP="00C5458E"/>
    <w:p w:rsidR="008C5E84" w:rsidRPr="00C14003" w:rsidRDefault="008C5E84" w:rsidP="00C5458E"/>
    <w:p w:rsidR="008C5E84" w:rsidRDefault="008C5E84" w:rsidP="00C5458E"/>
    <w:p w:rsidR="00EE4C4D" w:rsidRPr="00C14003" w:rsidRDefault="00EE4C4D" w:rsidP="00C5458E"/>
    <w:p w:rsidR="008C5E84" w:rsidRDefault="008C5E84" w:rsidP="00C5458E"/>
    <w:p w:rsidR="002B13D8" w:rsidRDefault="002B13D8" w:rsidP="00C5458E"/>
    <w:p w:rsidR="002B13D8" w:rsidRDefault="002B13D8" w:rsidP="00C5458E"/>
    <w:p w:rsidR="002B13D8" w:rsidRDefault="002B13D8" w:rsidP="00C5458E"/>
    <w:p w:rsidR="002B13D8" w:rsidRDefault="002B13D8" w:rsidP="00C5458E"/>
    <w:p w:rsidR="002B13D8" w:rsidRDefault="002B13D8" w:rsidP="00C5458E"/>
    <w:p w:rsidR="002B13D8" w:rsidRDefault="002B13D8" w:rsidP="00C5458E"/>
    <w:p w:rsidR="00CF4446" w:rsidRDefault="00CF4446" w:rsidP="00C5458E"/>
    <w:p w:rsidR="00CF4446" w:rsidRDefault="00CF4446" w:rsidP="00C5458E"/>
    <w:p w:rsidR="00CF4446" w:rsidRDefault="00CF4446" w:rsidP="00C5458E"/>
    <w:p w:rsidR="002B13D8" w:rsidRDefault="002B13D8" w:rsidP="00C5458E"/>
    <w:p w:rsidR="002B13D8" w:rsidRDefault="002B13D8" w:rsidP="00C5458E"/>
    <w:p w:rsidR="006F1107" w:rsidRDefault="006F1107" w:rsidP="004A6289">
      <w:pPr>
        <w:pStyle w:val="11"/>
      </w:pPr>
    </w:p>
    <w:p w:rsidR="00322750" w:rsidRDefault="00322750" w:rsidP="00322750"/>
    <w:p w:rsidR="00322750" w:rsidRDefault="00322750" w:rsidP="00322750"/>
    <w:p w:rsidR="00322750" w:rsidRPr="00322750" w:rsidRDefault="00322750" w:rsidP="00322750"/>
    <w:p w:rsidR="006F1107" w:rsidRDefault="006F1107" w:rsidP="004A6289">
      <w:pPr>
        <w:pStyle w:val="11"/>
      </w:pPr>
    </w:p>
    <w:p w:rsidR="008C5E84" w:rsidRPr="002B13D8" w:rsidRDefault="008C5E84" w:rsidP="004A6289">
      <w:pPr>
        <w:pStyle w:val="11"/>
      </w:pPr>
      <w:r w:rsidRPr="002B13D8">
        <w:lastRenderedPageBreak/>
        <w:t xml:space="preserve">1 . Наименование дисциплины </w:t>
      </w:r>
    </w:p>
    <w:p w:rsidR="00FB0A0D" w:rsidRDefault="001601B7" w:rsidP="001601B7">
      <w:pPr>
        <w:ind w:left="426"/>
        <w:rPr>
          <w:sz w:val="28"/>
          <w:szCs w:val="28"/>
        </w:rPr>
      </w:pPr>
      <w:r>
        <w:rPr>
          <w:sz w:val="28"/>
          <w:szCs w:val="28"/>
        </w:rPr>
        <w:t>«</w:t>
      </w:r>
      <w:r w:rsidR="006F1107">
        <w:rPr>
          <w:sz w:val="28"/>
          <w:szCs w:val="28"/>
        </w:rPr>
        <w:t>Философия бизнеса</w:t>
      </w:r>
      <w:r>
        <w:rPr>
          <w:sz w:val="28"/>
          <w:szCs w:val="28"/>
        </w:rPr>
        <w:t>»</w:t>
      </w:r>
    </w:p>
    <w:p w:rsidR="002B13D8" w:rsidRPr="00FB0A0D" w:rsidRDefault="002B13D8" w:rsidP="007F11FF">
      <w:pPr>
        <w:rPr>
          <w:sz w:val="28"/>
          <w:szCs w:val="28"/>
        </w:rPr>
      </w:pPr>
    </w:p>
    <w:p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rsidR="00DA10E1" w:rsidRPr="00FB0A0D" w:rsidRDefault="00DA10E1" w:rsidP="00DA10E1">
      <w:pPr>
        <w:pStyle w:val="Default"/>
        <w:jc w:val="both"/>
        <w:rPr>
          <w:color w:val="auto"/>
          <w:sz w:val="28"/>
          <w:szCs w:val="28"/>
        </w:rPr>
      </w:pPr>
    </w:p>
    <w:tbl>
      <w:tblPr>
        <w:tblStyle w:val="aa"/>
        <w:tblW w:w="4963" w:type="pct"/>
        <w:tblInd w:w="-176" w:type="dxa"/>
        <w:tblLayout w:type="fixed"/>
        <w:tblLook w:val="04A0" w:firstRow="1" w:lastRow="0" w:firstColumn="1" w:lastColumn="0" w:noHBand="0" w:noVBand="1"/>
      </w:tblPr>
      <w:tblGrid>
        <w:gridCol w:w="851"/>
        <w:gridCol w:w="2409"/>
        <w:gridCol w:w="3259"/>
        <w:gridCol w:w="3404"/>
      </w:tblGrid>
      <w:tr w:rsidR="002B13D8" w:rsidRPr="00383DDA" w:rsidTr="00151FCB">
        <w:tc>
          <w:tcPr>
            <w:tcW w:w="429" w:type="pct"/>
          </w:tcPr>
          <w:p w:rsidR="002B13D8" w:rsidRPr="00383DDA" w:rsidRDefault="002B13D8" w:rsidP="00151FCB">
            <w:pPr>
              <w:tabs>
                <w:tab w:val="left" w:pos="540"/>
              </w:tabs>
              <w:ind w:left="-108"/>
              <w:contextualSpacing/>
              <w:jc w:val="center"/>
            </w:pPr>
            <w:r w:rsidRPr="00383DDA">
              <w:t>Код компетенции</w:t>
            </w:r>
          </w:p>
        </w:tc>
        <w:tc>
          <w:tcPr>
            <w:tcW w:w="1214" w:type="pct"/>
          </w:tcPr>
          <w:p w:rsidR="002B13D8" w:rsidRPr="00383DDA" w:rsidRDefault="002B13D8" w:rsidP="002445A8">
            <w:pPr>
              <w:tabs>
                <w:tab w:val="left" w:pos="540"/>
              </w:tabs>
              <w:contextualSpacing/>
              <w:jc w:val="both"/>
            </w:pPr>
            <w:r w:rsidRPr="00383DDA">
              <w:t>Наименование компетенции</w:t>
            </w:r>
          </w:p>
        </w:tc>
        <w:tc>
          <w:tcPr>
            <w:tcW w:w="1642" w:type="pct"/>
          </w:tcPr>
          <w:p w:rsidR="002B13D8" w:rsidRPr="00383DDA" w:rsidRDefault="002B13D8" w:rsidP="002445A8">
            <w:pPr>
              <w:tabs>
                <w:tab w:val="left" w:pos="540"/>
              </w:tabs>
              <w:contextualSpacing/>
              <w:jc w:val="both"/>
            </w:pPr>
            <w:r w:rsidRPr="00383DDA">
              <w:t>Индикаторы достижения компетенции</w:t>
            </w:r>
            <w:r w:rsidRPr="00383DDA">
              <w:rPr>
                <w:rStyle w:val="afa"/>
              </w:rPr>
              <w:footnoteReference w:id="1"/>
            </w:r>
          </w:p>
        </w:tc>
        <w:tc>
          <w:tcPr>
            <w:tcW w:w="1715" w:type="pct"/>
          </w:tcPr>
          <w:p w:rsidR="002B13D8" w:rsidRPr="0081428F" w:rsidRDefault="0081428F" w:rsidP="002445A8">
            <w:pPr>
              <w:tabs>
                <w:tab w:val="left" w:pos="540"/>
              </w:tabs>
              <w:contextualSpacing/>
              <w:jc w:val="both"/>
            </w:pPr>
            <w:r w:rsidRPr="00535AE6">
              <w:t>Результаты обучения (умения и знания), соотнесенные с индикаторами достижения компетенции</w:t>
            </w:r>
          </w:p>
        </w:tc>
      </w:tr>
      <w:tr w:rsidR="006F1107" w:rsidRPr="00383DDA" w:rsidTr="00151FCB">
        <w:tc>
          <w:tcPr>
            <w:tcW w:w="429" w:type="pct"/>
          </w:tcPr>
          <w:p w:rsidR="006F1107" w:rsidRPr="00383DDA" w:rsidRDefault="006F1107" w:rsidP="006F1107">
            <w:pPr>
              <w:tabs>
                <w:tab w:val="left" w:pos="540"/>
              </w:tabs>
              <w:contextualSpacing/>
              <w:jc w:val="both"/>
            </w:pPr>
            <w:r>
              <w:t>УК-10</w:t>
            </w:r>
          </w:p>
        </w:tc>
        <w:tc>
          <w:tcPr>
            <w:tcW w:w="1214" w:type="pct"/>
          </w:tcPr>
          <w:p w:rsidR="006F1107" w:rsidRPr="00383DDA" w:rsidRDefault="006F1107" w:rsidP="006F1107">
            <w:pPr>
              <w:tabs>
                <w:tab w:val="left" w:pos="540"/>
              </w:tabs>
              <w:contextualSpacing/>
            </w:pPr>
            <w:r>
              <w:t>Способен принимать обоснованные экономические решения в различных областях жизнедеятельности</w:t>
            </w:r>
          </w:p>
        </w:tc>
        <w:tc>
          <w:tcPr>
            <w:tcW w:w="1642" w:type="pct"/>
          </w:tcPr>
          <w:p w:rsidR="006F1107" w:rsidRDefault="006F1107" w:rsidP="006F1107">
            <w:pPr>
              <w:jc w:val="both"/>
            </w:pPr>
            <w:r>
              <w:t>1.Понимает базовые принципы функционирования экономики и экономического развития, цели и формы участия государства в экономике.</w:t>
            </w:r>
          </w:p>
          <w:p w:rsidR="00436C55" w:rsidRDefault="00436C55" w:rsidP="006F1107">
            <w:pPr>
              <w:jc w:val="both"/>
            </w:pPr>
          </w:p>
          <w:p w:rsidR="00151FCB" w:rsidRDefault="00151FCB" w:rsidP="006F1107">
            <w:pPr>
              <w:jc w:val="both"/>
            </w:pPr>
          </w:p>
          <w:p w:rsidR="00151FCB" w:rsidRDefault="00151FCB" w:rsidP="006F1107">
            <w:pPr>
              <w:jc w:val="both"/>
            </w:pPr>
          </w:p>
          <w:p w:rsidR="006F1107" w:rsidRPr="00383DDA" w:rsidRDefault="006F1107" w:rsidP="006F1107">
            <w:pPr>
              <w:tabs>
                <w:tab w:val="left" w:pos="540"/>
              </w:tabs>
              <w:contextualSpacing/>
            </w:pPr>
            <w: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715" w:type="pct"/>
          </w:tcPr>
          <w:p w:rsidR="006F1107" w:rsidRPr="00436C55" w:rsidRDefault="006F1107" w:rsidP="006F1107">
            <w:pPr>
              <w:tabs>
                <w:tab w:val="left" w:pos="540"/>
              </w:tabs>
              <w:jc w:val="both"/>
              <w:rPr>
                <w:bCs/>
                <w:lang w:eastAsia="en-US"/>
              </w:rPr>
            </w:pPr>
            <w:r w:rsidRPr="00436C55">
              <w:rPr>
                <w:b/>
                <w:lang w:eastAsia="en-US"/>
              </w:rPr>
              <w:t>знать</w:t>
            </w:r>
            <w:r w:rsidRPr="00436C55">
              <w:rPr>
                <w:lang w:eastAsia="en-US"/>
              </w:rPr>
              <w:t xml:space="preserve">: </w:t>
            </w:r>
            <w:r w:rsidR="00436C55" w:rsidRPr="00436C55">
              <w:rPr>
                <w:lang w:eastAsia="en-US"/>
              </w:rPr>
              <w:t>фундаментальные принципы экономического развития.</w:t>
            </w:r>
          </w:p>
          <w:p w:rsidR="006F1107" w:rsidRPr="00436C55" w:rsidRDefault="006F1107" w:rsidP="006F1107">
            <w:pPr>
              <w:tabs>
                <w:tab w:val="left" w:pos="540"/>
              </w:tabs>
              <w:jc w:val="both"/>
              <w:rPr>
                <w:bCs/>
                <w:lang w:eastAsia="en-US"/>
              </w:rPr>
            </w:pPr>
            <w:r w:rsidRPr="00436C55">
              <w:rPr>
                <w:b/>
                <w:lang w:eastAsia="en-US"/>
              </w:rPr>
              <w:t xml:space="preserve">уметь: </w:t>
            </w:r>
            <w:r w:rsidR="00436C55" w:rsidRPr="00436C55">
              <w:rPr>
                <w:lang w:eastAsia="en-US"/>
              </w:rPr>
              <w:t>выявлять цели</w:t>
            </w:r>
            <w:r w:rsidR="00436C55">
              <w:rPr>
                <w:lang w:eastAsia="en-US"/>
              </w:rPr>
              <w:t xml:space="preserve"> и установить формы участия государства в экономических процессах страны.</w:t>
            </w:r>
          </w:p>
          <w:p w:rsidR="00F15146" w:rsidRPr="00F15146" w:rsidRDefault="00F15146" w:rsidP="006F1107">
            <w:pPr>
              <w:tabs>
                <w:tab w:val="left" w:pos="540"/>
              </w:tabs>
              <w:jc w:val="both"/>
              <w:rPr>
                <w:b/>
                <w:highlight w:val="yellow"/>
                <w:lang w:eastAsia="en-US"/>
              </w:rPr>
            </w:pPr>
          </w:p>
          <w:p w:rsidR="006F1107" w:rsidRPr="00436C55" w:rsidRDefault="006F1107" w:rsidP="006F1107">
            <w:pPr>
              <w:tabs>
                <w:tab w:val="left" w:pos="540"/>
              </w:tabs>
              <w:jc w:val="both"/>
              <w:rPr>
                <w:bCs/>
                <w:lang w:eastAsia="en-US"/>
              </w:rPr>
            </w:pPr>
            <w:r w:rsidRPr="00436C55">
              <w:rPr>
                <w:b/>
                <w:lang w:eastAsia="en-US"/>
              </w:rPr>
              <w:t xml:space="preserve">знать: </w:t>
            </w:r>
            <w:r w:rsidR="00436C55">
              <w:rPr>
                <w:lang w:eastAsia="en-US"/>
              </w:rPr>
              <w:t>особенности применения соответствующих методов экономического планирования с целью достижения и выполнения финансовых и экономических задач.</w:t>
            </w:r>
          </w:p>
          <w:p w:rsidR="006F1107" w:rsidRPr="00436C55" w:rsidRDefault="006F1107" w:rsidP="006F1107">
            <w:pPr>
              <w:tabs>
                <w:tab w:val="left" w:pos="540"/>
              </w:tabs>
              <w:jc w:val="both"/>
              <w:rPr>
                <w:bCs/>
                <w:lang w:eastAsia="en-US"/>
              </w:rPr>
            </w:pPr>
            <w:r w:rsidRPr="00436C55">
              <w:rPr>
                <w:b/>
                <w:lang w:eastAsia="en-US"/>
              </w:rPr>
              <w:t>уметь:</w:t>
            </w:r>
            <w:r>
              <w:rPr>
                <w:b/>
                <w:lang w:eastAsia="en-US"/>
              </w:rPr>
              <w:t xml:space="preserve"> </w:t>
            </w:r>
            <w:r w:rsidR="00436C55" w:rsidRPr="00436C55">
              <w:rPr>
                <w:lang w:eastAsia="en-US"/>
              </w:rPr>
              <w:t>эффективно применять</w:t>
            </w:r>
            <w:r w:rsidR="00436C55">
              <w:rPr>
                <w:b/>
                <w:lang w:eastAsia="en-US"/>
              </w:rPr>
              <w:t xml:space="preserve"> </w:t>
            </w:r>
            <w:r w:rsidR="00436C55" w:rsidRPr="00436C55">
              <w:rPr>
                <w:lang w:eastAsia="en-US"/>
              </w:rPr>
              <w:t>личный опыт планирования</w:t>
            </w:r>
            <w:r w:rsidR="00436C55">
              <w:rPr>
                <w:lang w:eastAsia="en-US"/>
              </w:rPr>
              <w:t xml:space="preserve"> деятельности и управления собственными финансово-экономическими рисками. </w:t>
            </w:r>
          </w:p>
          <w:p w:rsidR="006F1107" w:rsidRPr="00383DDA" w:rsidRDefault="006F1107" w:rsidP="006F1107">
            <w:pPr>
              <w:tabs>
                <w:tab w:val="left" w:pos="540"/>
              </w:tabs>
              <w:jc w:val="both"/>
            </w:pPr>
          </w:p>
        </w:tc>
      </w:tr>
      <w:tr w:rsidR="006F1107" w:rsidRPr="00383DDA" w:rsidTr="00151FCB">
        <w:tc>
          <w:tcPr>
            <w:tcW w:w="429" w:type="pct"/>
          </w:tcPr>
          <w:p w:rsidR="006F1107" w:rsidRPr="00383DDA" w:rsidRDefault="006F1107" w:rsidP="006F1107">
            <w:pPr>
              <w:tabs>
                <w:tab w:val="left" w:pos="540"/>
              </w:tabs>
              <w:contextualSpacing/>
              <w:jc w:val="both"/>
            </w:pPr>
            <w:r w:rsidRPr="00383DDA">
              <w:t xml:space="preserve"> </w:t>
            </w:r>
            <w:r>
              <w:t>ПКП-3</w:t>
            </w:r>
          </w:p>
        </w:tc>
        <w:tc>
          <w:tcPr>
            <w:tcW w:w="1214" w:type="pct"/>
          </w:tcPr>
          <w:p w:rsidR="006F1107" w:rsidRPr="00383DDA" w:rsidRDefault="006F1107" w:rsidP="006F1107">
            <w:r>
              <w:rPr>
                <w:lang w:eastAsia="en-US"/>
              </w:rPr>
              <w:t>Способность использовать этические знания в процессе принятия управленческих решений (ПКП-3)</w:t>
            </w:r>
          </w:p>
        </w:tc>
        <w:tc>
          <w:tcPr>
            <w:tcW w:w="1642" w:type="pct"/>
          </w:tcPr>
          <w:p w:rsidR="006F1107" w:rsidRDefault="006F1107" w:rsidP="006F1107">
            <w:pPr>
              <w:widowControl w:val="0"/>
              <w:autoSpaceDE w:val="0"/>
              <w:autoSpaceDN w:val="0"/>
              <w:adjustRightInd w:val="0"/>
              <w:contextualSpacing/>
              <w:jc w:val="both"/>
              <w:rPr>
                <w:rFonts w:eastAsia="Calibri"/>
              </w:rPr>
            </w:pPr>
            <w:r>
              <w:rPr>
                <w:rFonts w:eastAsia="Calibri"/>
              </w:rPr>
              <w:t>1. Применяет знания по этике в процессе организации работы коллектива.</w:t>
            </w:r>
          </w:p>
          <w:p w:rsidR="00ED646C" w:rsidRDefault="00ED646C" w:rsidP="006F1107">
            <w:pPr>
              <w:widowControl w:val="0"/>
              <w:autoSpaceDE w:val="0"/>
              <w:autoSpaceDN w:val="0"/>
              <w:adjustRightInd w:val="0"/>
              <w:contextualSpacing/>
              <w:jc w:val="both"/>
              <w:rPr>
                <w:rFonts w:eastAsia="Calibri"/>
                <w:lang w:eastAsia="en-US"/>
              </w:rPr>
            </w:pPr>
          </w:p>
          <w:p w:rsidR="00ED646C" w:rsidRDefault="00ED646C" w:rsidP="006F1107">
            <w:pPr>
              <w:widowControl w:val="0"/>
              <w:autoSpaceDE w:val="0"/>
              <w:autoSpaceDN w:val="0"/>
              <w:adjustRightInd w:val="0"/>
              <w:contextualSpacing/>
              <w:jc w:val="both"/>
              <w:rPr>
                <w:rFonts w:eastAsia="Calibri"/>
                <w:lang w:eastAsia="en-US"/>
              </w:rPr>
            </w:pPr>
          </w:p>
          <w:p w:rsidR="00151FCB" w:rsidRDefault="00151FCB" w:rsidP="006F1107">
            <w:pPr>
              <w:widowControl w:val="0"/>
              <w:autoSpaceDE w:val="0"/>
              <w:autoSpaceDN w:val="0"/>
              <w:adjustRightInd w:val="0"/>
              <w:contextualSpacing/>
              <w:jc w:val="both"/>
              <w:rPr>
                <w:rFonts w:eastAsia="Calibri"/>
                <w:lang w:eastAsia="en-US"/>
              </w:rPr>
            </w:pPr>
          </w:p>
          <w:p w:rsidR="006F1107" w:rsidRPr="00383DDA" w:rsidRDefault="006F1107" w:rsidP="006F1107">
            <w:pPr>
              <w:tabs>
                <w:tab w:val="left" w:pos="540"/>
              </w:tabs>
              <w:contextualSpacing/>
            </w:pPr>
            <w:r>
              <w:rPr>
                <w:rFonts w:eastAsia="Calibri"/>
              </w:rPr>
              <w:t>2. Реализует управленческие решения на базе морально-нравственных принципов.</w:t>
            </w:r>
          </w:p>
        </w:tc>
        <w:tc>
          <w:tcPr>
            <w:tcW w:w="1715" w:type="pct"/>
          </w:tcPr>
          <w:p w:rsidR="006F1107" w:rsidRPr="00ED646C" w:rsidRDefault="006F1107" w:rsidP="006F1107">
            <w:pPr>
              <w:tabs>
                <w:tab w:val="left" w:pos="540"/>
              </w:tabs>
              <w:jc w:val="both"/>
              <w:rPr>
                <w:bCs/>
                <w:lang w:eastAsia="en-US"/>
              </w:rPr>
            </w:pPr>
            <w:r w:rsidRPr="00436C55">
              <w:rPr>
                <w:b/>
                <w:lang w:eastAsia="en-US"/>
              </w:rPr>
              <w:t xml:space="preserve">знать: </w:t>
            </w:r>
            <w:r w:rsidR="00ED646C">
              <w:rPr>
                <w:lang w:eastAsia="en-US"/>
              </w:rPr>
              <w:t>этические нормы в управлении и организации работы коллектива.</w:t>
            </w:r>
          </w:p>
          <w:p w:rsidR="006F1107" w:rsidRDefault="006F1107" w:rsidP="006F1107">
            <w:pPr>
              <w:tabs>
                <w:tab w:val="left" w:pos="540"/>
              </w:tabs>
              <w:jc w:val="both"/>
              <w:rPr>
                <w:lang w:eastAsia="en-US"/>
              </w:rPr>
            </w:pPr>
            <w:r w:rsidRPr="00436C55">
              <w:rPr>
                <w:b/>
                <w:lang w:eastAsia="en-US"/>
              </w:rPr>
              <w:t>уметь:</w:t>
            </w:r>
            <w:r>
              <w:rPr>
                <w:b/>
                <w:lang w:eastAsia="en-US"/>
              </w:rPr>
              <w:t xml:space="preserve"> </w:t>
            </w:r>
            <w:r w:rsidR="00ED646C">
              <w:rPr>
                <w:lang w:eastAsia="en-US"/>
              </w:rPr>
              <w:t>грамотно и эффективно управлять коллективом</w:t>
            </w:r>
          </w:p>
          <w:p w:rsidR="00151FCB" w:rsidRPr="00ED646C" w:rsidRDefault="00151FCB" w:rsidP="006F1107">
            <w:pPr>
              <w:tabs>
                <w:tab w:val="left" w:pos="540"/>
              </w:tabs>
              <w:jc w:val="both"/>
              <w:rPr>
                <w:bCs/>
                <w:lang w:eastAsia="en-US"/>
              </w:rPr>
            </w:pPr>
          </w:p>
          <w:p w:rsidR="00ED646C" w:rsidRPr="00ED646C" w:rsidRDefault="00ED646C" w:rsidP="00ED646C">
            <w:pPr>
              <w:tabs>
                <w:tab w:val="left" w:pos="540"/>
              </w:tabs>
              <w:jc w:val="both"/>
              <w:rPr>
                <w:bCs/>
                <w:lang w:eastAsia="en-US"/>
              </w:rPr>
            </w:pPr>
            <w:r w:rsidRPr="00436C55">
              <w:rPr>
                <w:b/>
                <w:lang w:eastAsia="en-US"/>
              </w:rPr>
              <w:t xml:space="preserve">знать: </w:t>
            </w:r>
            <w:r>
              <w:rPr>
                <w:lang w:eastAsia="en-US"/>
              </w:rPr>
              <w:t>особенности морально-нравственных установок и норм в управлении.</w:t>
            </w:r>
          </w:p>
          <w:p w:rsidR="00ED646C" w:rsidRPr="00ED646C" w:rsidRDefault="00ED646C" w:rsidP="00ED646C">
            <w:pPr>
              <w:tabs>
                <w:tab w:val="left" w:pos="540"/>
              </w:tabs>
              <w:jc w:val="both"/>
              <w:rPr>
                <w:bCs/>
                <w:lang w:eastAsia="en-US"/>
              </w:rPr>
            </w:pPr>
            <w:r w:rsidRPr="00436C55">
              <w:rPr>
                <w:b/>
                <w:lang w:eastAsia="en-US"/>
              </w:rPr>
              <w:t>уметь:</w:t>
            </w:r>
            <w:r>
              <w:rPr>
                <w:b/>
                <w:lang w:eastAsia="en-US"/>
              </w:rPr>
              <w:t xml:space="preserve"> </w:t>
            </w:r>
            <w:r>
              <w:rPr>
                <w:lang w:eastAsia="en-US"/>
              </w:rPr>
              <w:t xml:space="preserve">использовать и реализовать  собственные морально-нравственные и этические принципы для решения управленческих задач.   </w:t>
            </w:r>
          </w:p>
          <w:p w:rsidR="006F1107" w:rsidRPr="00F71F15" w:rsidRDefault="006F1107" w:rsidP="006F1107">
            <w:pPr>
              <w:tabs>
                <w:tab w:val="left" w:pos="540"/>
              </w:tabs>
              <w:contextualSpacing/>
              <w:jc w:val="both"/>
            </w:pPr>
          </w:p>
        </w:tc>
      </w:tr>
    </w:tbl>
    <w:p w:rsidR="009343A6" w:rsidRDefault="009343A6" w:rsidP="009343A6"/>
    <w:p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1D1ED6" w:rsidRPr="00D92BBB" w:rsidRDefault="006F1107" w:rsidP="001D1ED6">
      <w:pPr>
        <w:spacing w:line="276" w:lineRule="auto"/>
        <w:jc w:val="both"/>
        <w:rPr>
          <w:sz w:val="28"/>
          <w:szCs w:val="28"/>
        </w:rPr>
      </w:pPr>
      <w:r>
        <w:rPr>
          <w:sz w:val="28"/>
          <w:szCs w:val="28"/>
        </w:rPr>
        <w:t xml:space="preserve">Дисциплина «Философия бизнеса» </w:t>
      </w:r>
      <w:r w:rsidR="001D1ED6" w:rsidRPr="00D92BBB">
        <w:rPr>
          <w:sz w:val="28"/>
          <w:szCs w:val="28"/>
        </w:rPr>
        <w:t>в профиль «Этика бизнеса» по направлению подготовки 47.03.01 Философия.</w:t>
      </w:r>
    </w:p>
    <w:p w:rsidR="006F1107" w:rsidRDefault="0044606D" w:rsidP="001D1ED6">
      <w:pPr>
        <w:ind w:firstLine="709"/>
        <w:jc w:val="both"/>
        <w:rPr>
          <w:sz w:val="28"/>
          <w:szCs w:val="28"/>
        </w:rPr>
      </w:pPr>
      <w:r w:rsidRPr="0044606D">
        <w:rPr>
          <w:sz w:val="28"/>
          <w:szCs w:val="28"/>
        </w:rPr>
        <w:lastRenderedPageBreak/>
        <w:t xml:space="preserve">Дисциплина </w:t>
      </w:r>
      <w:r w:rsidR="006F1107">
        <w:rPr>
          <w:sz w:val="28"/>
          <w:szCs w:val="28"/>
        </w:rPr>
        <w:t xml:space="preserve">«Философия бизнеса» </w:t>
      </w:r>
      <w:r w:rsidRPr="0044606D">
        <w:rPr>
          <w:sz w:val="28"/>
          <w:szCs w:val="28"/>
        </w:rPr>
        <w:t>базируется на знаниях</w:t>
      </w:r>
      <w:r w:rsidRPr="00B82DA4">
        <w:rPr>
          <w:sz w:val="28"/>
          <w:szCs w:val="28"/>
        </w:rPr>
        <w:t>,</w:t>
      </w:r>
      <w:r w:rsidRPr="006F1107">
        <w:rPr>
          <w:color w:val="FF0000"/>
          <w:sz w:val="28"/>
          <w:szCs w:val="28"/>
        </w:rPr>
        <w:t xml:space="preserve"> </w:t>
      </w:r>
      <w:r w:rsidR="00B82DA4" w:rsidRPr="0044606D">
        <w:rPr>
          <w:sz w:val="28"/>
          <w:szCs w:val="28"/>
        </w:rPr>
        <w:t xml:space="preserve">полученных в результате изучения дисциплин </w:t>
      </w:r>
      <w:r w:rsidR="00B82DA4" w:rsidRPr="008B3A65">
        <w:rPr>
          <w:sz w:val="28"/>
          <w:szCs w:val="28"/>
        </w:rPr>
        <w:t xml:space="preserve">«Философия», </w:t>
      </w:r>
      <w:r w:rsidR="00B82DA4" w:rsidRPr="00BD5612">
        <w:rPr>
          <w:sz w:val="28"/>
          <w:szCs w:val="28"/>
        </w:rPr>
        <w:t>«Социальная философия</w:t>
      </w:r>
      <w:r w:rsidR="00B82DA4">
        <w:rPr>
          <w:sz w:val="28"/>
          <w:szCs w:val="28"/>
        </w:rPr>
        <w:t>», изученных на предыдущих этапах  (курсах) обучения</w:t>
      </w:r>
      <w:r w:rsidR="00B82DA4" w:rsidRPr="00BD5612">
        <w:rPr>
          <w:sz w:val="28"/>
          <w:szCs w:val="28"/>
        </w:rPr>
        <w:t>.</w:t>
      </w:r>
      <w:r w:rsidR="00AB56ED" w:rsidRPr="00F71F15">
        <w:rPr>
          <w:sz w:val="28"/>
          <w:szCs w:val="28"/>
        </w:rPr>
        <w:t xml:space="preserve"> </w:t>
      </w:r>
    </w:p>
    <w:p w:rsidR="0044606D" w:rsidRPr="00B82DA4" w:rsidRDefault="00AB56ED" w:rsidP="001D1ED6">
      <w:pPr>
        <w:spacing w:line="360" w:lineRule="auto"/>
        <w:ind w:firstLine="709"/>
        <w:jc w:val="both"/>
        <w:rPr>
          <w:sz w:val="28"/>
          <w:szCs w:val="28"/>
        </w:rPr>
      </w:pPr>
      <w:r w:rsidRPr="00F71F15">
        <w:rPr>
          <w:sz w:val="28"/>
          <w:szCs w:val="28"/>
        </w:rPr>
        <w:t xml:space="preserve">Дисциплина </w:t>
      </w:r>
      <w:r w:rsidR="006F1107">
        <w:rPr>
          <w:sz w:val="28"/>
          <w:szCs w:val="28"/>
        </w:rPr>
        <w:t xml:space="preserve">«Философия бизнеса» </w:t>
      </w:r>
      <w:r w:rsidR="0044606D" w:rsidRPr="0044606D">
        <w:rPr>
          <w:sz w:val="28"/>
          <w:szCs w:val="28"/>
        </w:rPr>
        <w:t xml:space="preserve">дает студентам возможность </w:t>
      </w:r>
      <w:r w:rsidR="0044606D" w:rsidRPr="00B82DA4">
        <w:rPr>
          <w:sz w:val="28"/>
          <w:szCs w:val="28"/>
        </w:rPr>
        <w:t xml:space="preserve">расширить профессиональный кругозор, выработать аналитические навыки, необходимые для решения в будущем профессиональных задач. </w:t>
      </w:r>
    </w:p>
    <w:p w:rsidR="00B82DA4" w:rsidRPr="00B82DA4" w:rsidRDefault="0044606D" w:rsidP="001D1ED6">
      <w:pPr>
        <w:spacing w:line="360" w:lineRule="auto"/>
        <w:ind w:firstLine="709"/>
        <w:jc w:val="both"/>
        <w:rPr>
          <w:sz w:val="28"/>
          <w:szCs w:val="28"/>
        </w:rPr>
      </w:pPr>
      <w:r w:rsidRPr="00B82DA4">
        <w:rPr>
          <w:sz w:val="28"/>
          <w:szCs w:val="28"/>
        </w:rPr>
        <w:t>Дисциплина «</w:t>
      </w:r>
      <w:r w:rsidR="00A44996" w:rsidRPr="00B82DA4">
        <w:rPr>
          <w:sz w:val="28"/>
          <w:szCs w:val="28"/>
        </w:rPr>
        <w:t>Философия бизнеса»</w:t>
      </w:r>
      <w:r w:rsidRPr="00B82DA4">
        <w:rPr>
          <w:sz w:val="28"/>
          <w:szCs w:val="28"/>
        </w:rPr>
        <w:t xml:space="preserve"> формирует представления</w:t>
      </w:r>
      <w:r w:rsidR="00B82DA4" w:rsidRPr="00B82DA4">
        <w:rPr>
          <w:sz w:val="28"/>
          <w:szCs w:val="28"/>
        </w:rPr>
        <w:t xml:space="preserve"> о философии предпринимательства, о современных социально-философских трактовках бизнеса. Формирует знание о сущности и признаках бизнеса и его основных функциях.</w:t>
      </w:r>
    </w:p>
    <w:p w:rsidR="0044606D" w:rsidRDefault="0044606D" w:rsidP="001D1ED6">
      <w:pPr>
        <w:spacing w:line="360" w:lineRule="auto"/>
        <w:ind w:firstLine="709"/>
        <w:jc w:val="both"/>
        <w:rPr>
          <w:sz w:val="28"/>
          <w:szCs w:val="28"/>
        </w:rPr>
      </w:pPr>
    </w:p>
    <w:p w:rsidR="00E01E77" w:rsidRDefault="00E01E77" w:rsidP="00C5458E">
      <w:pPr>
        <w:pStyle w:val="1"/>
        <w:spacing w:before="0" w:after="0"/>
        <w:jc w:val="both"/>
        <w:rPr>
          <w:rFonts w:ascii="Times New Roman" w:hAnsi="Times New Roman" w:cs="Times New Roman"/>
          <w:bCs w:val="0"/>
          <w:iCs/>
          <w:sz w:val="28"/>
          <w:szCs w:val="28"/>
          <w:lang w:eastAsia="en-US"/>
        </w:rPr>
      </w:pPr>
      <w:bookmarkStart w:id="18" w:name="_Toc418694114"/>
      <w:r w:rsidRPr="00C14003">
        <w:rPr>
          <w:rFonts w:ascii="Times New Roman" w:hAnsi="Times New Roman" w:cs="Times New Roman"/>
          <w:iCs/>
          <w:sz w:val="28"/>
          <w:szCs w:val="28"/>
        </w:rPr>
        <w:t xml:space="preserve">4. </w:t>
      </w:r>
      <w:bookmarkEnd w:id="18"/>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A38CC" w:rsidRPr="00474AAA" w:rsidRDefault="002A38CC" w:rsidP="002A38CC">
      <w:pPr>
        <w:rPr>
          <w:sz w:val="14"/>
          <w:lang w:eastAsia="en-US"/>
        </w:rPr>
      </w:pPr>
    </w:p>
    <w:p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245C8C" w:rsidRPr="00565D99" w:rsidTr="00245C8C">
        <w:trPr>
          <w:trHeight w:val="330"/>
        </w:trPr>
        <w:tc>
          <w:tcPr>
            <w:tcW w:w="4224" w:type="dxa"/>
          </w:tcPr>
          <w:p w:rsidR="00245C8C" w:rsidRPr="001D1ED6" w:rsidRDefault="00245C8C" w:rsidP="00395FF6">
            <w:pPr>
              <w:rPr>
                <w:color w:val="000000"/>
              </w:rPr>
            </w:pPr>
            <w:r w:rsidRPr="001D1ED6">
              <w:rPr>
                <w:color w:val="000000"/>
              </w:rPr>
              <w:t>Вид учебной работы   по дисциплине</w:t>
            </w:r>
          </w:p>
        </w:tc>
        <w:tc>
          <w:tcPr>
            <w:tcW w:w="2580" w:type="dxa"/>
          </w:tcPr>
          <w:p w:rsidR="00245C8C" w:rsidRPr="001D1ED6" w:rsidRDefault="00245C8C" w:rsidP="00395FF6">
            <w:pPr>
              <w:jc w:val="center"/>
              <w:rPr>
                <w:color w:val="000000"/>
              </w:rPr>
            </w:pPr>
            <w:r w:rsidRPr="001D1ED6">
              <w:rPr>
                <w:color w:val="000000"/>
              </w:rPr>
              <w:t>Всего</w:t>
            </w:r>
          </w:p>
          <w:p w:rsidR="00245C8C" w:rsidRPr="001D1ED6" w:rsidRDefault="00245C8C" w:rsidP="00395FF6">
            <w:pPr>
              <w:jc w:val="center"/>
              <w:rPr>
                <w:color w:val="000000"/>
              </w:rPr>
            </w:pPr>
            <w:r w:rsidRPr="001D1ED6">
              <w:rPr>
                <w:color w:val="000000"/>
              </w:rPr>
              <w:t>(в з/е и часах)</w:t>
            </w:r>
          </w:p>
        </w:tc>
        <w:tc>
          <w:tcPr>
            <w:tcW w:w="2410" w:type="dxa"/>
          </w:tcPr>
          <w:p w:rsidR="00245C8C" w:rsidRPr="001D1ED6" w:rsidRDefault="00245C8C" w:rsidP="00395FF6">
            <w:pPr>
              <w:numPr>
                <w:ilvl w:val="12"/>
                <w:numId w:val="0"/>
              </w:numPr>
              <w:jc w:val="center"/>
              <w:rPr>
                <w:color w:val="000000"/>
              </w:rPr>
            </w:pPr>
            <w:r w:rsidRPr="001D1ED6">
              <w:rPr>
                <w:color w:val="000000"/>
              </w:rPr>
              <w:t>Семестр</w:t>
            </w:r>
            <w:r w:rsidR="00A44996" w:rsidRPr="001D1ED6">
              <w:rPr>
                <w:color w:val="000000"/>
              </w:rPr>
              <w:t xml:space="preserve"> 5</w:t>
            </w:r>
          </w:p>
          <w:p w:rsidR="00245C8C" w:rsidRPr="001D1ED6" w:rsidRDefault="00245C8C" w:rsidP="00395FF6">
            <w:pPr>
              <w:jc w:val="center"/>
              <w:rPr>
                <w:color w:val="000000"/>
              </w:rPr>
            </w:pPr>
            <w:r w:rsidRPr="001D1ED6">
              <w:rPr>
                <w:color w:val="000000"/>
              </w:rPr>
              <w:t>(в часах)</w:t>
            </w:r>
          </w:p>
        </w:tc>
      </w:tr>
      <w:tr w:rsidR="00245C8C" w:rsidRPr="00565D99" w:rsidTr="00245C8C">
        <w:trPr>
          <w:trHeight w:val="330"/>
        </w:trPr>
        <w:tc>
          <w:tcPr>
            <w:tcW w:w="4224" w:type="dxa"/>
          </w:tcPr>
          <w:p w:rsidR="00245C8C" w:rsidRPr="001D1ED6" w:rsidRDefault="00245C8C" w:rsidP="00395FF6">
            <w:pPr>
              <w:rPr>
                <w:color w:val="000000"/>
              </w:rPr>
            </w:pPr>
            <w:r w:rsidRPr="001D1ED6">
              <w:rPr>
                <w:color w:val="000000"/>
              </w:rPr>
              <w:t xml:space="preserve">Общая трудоемкость дисциплины </w:t>
            </w:r>
          </w:p>
        </w:tc>
        <w:tc>
          <w:tcPr>
            <w:tcW w:w="2580" w:type="dxa"/>
          </w:tcPr>
          <w:p w:rsidR="00245C8C" w:rsidRPr="001D1ED6" w:rsidRDefault="00245C8C" w:rsidP="00395FF6">
            <w:pPr>
              <w:jc w:val="center"/>
              <w:rPr>
                <w:color w:val="000000"/>
              </w:rPr>
            </w:pPr>
            <w:r w:rsidRPr="001D1ED6">
              <w:rPr>
                <w:color w:val="000000"/>
              </w:rPr>
              <w:t>5/180</w:t>
            </w:r>
          </w:p>
        </w:tc>
        <w:tc>
          <w:tcPr>
            <w:tcW w:w="2410" w:type="dxa"/>
          </w:tcPr>
          <w:p w:rsidR="00245C8C" w:rsidRPr="001D1ED6" w:rsidRDefault="00245C8C" w:rsidP="00395FF6">
            <w:pPr>
              <w:jc w:val="center"/>
              <w:rPr>
                <w:color w:val="000000"/>
              </w:rPr>
            </w:pPr>
            <w:r w:rsidRPr="001D1ED6">
              <w:rPr>
                <w:color w:val="000000"/>
              </w:rPr>
              <w:t>180</w:t>
            </w:r>
          </w:p>
        </w:tc>
      </w:tr>
      <w:tr w:rsidR="000A4207" w:rsidRPr="00565D99" w:rsidTr="00245C8C">
        <w:trPr>
          <w:trHeight w:val="330"/>
        </w:trPr>
        <w:tc>
          <w:tcPr>
            <w:tcW w:w="4224" w:type="dxa"/>
          </w:tcPr>
          <w:p w:rsidR="000A4207" w:rsidRPr="001D1ED6" w:rsidRDefault="000A4207" w:rsidP="000A4207">
            <w:pPr>
              <w:rPr>
                <w:color w:val="000000"/>
              </w:rPr>
            </w:pPr>
            <w:r w:rsidRPr="001D1ED6">
              <w:rPr>
                <w:color w:val="000000"/>
              </w:rPr>
              <w:t xml:space="preserve">Контактная работа - Аудиторные занятия </w:t>
            </w:r>
          </w:p>
        </w:tc>
        <w:tc>
          <w:tcPr>
            <w:tcW w:w="2580" w:type="dxa"/>
          </w:tcPr>
          <w:p w:rsidR="000A4207" w:rsidRPr="001D1ED6" w:rsidRDefault="000A4207" w:rsidP="000A4207">
            <w:pPr>
              <w:jc w:val="center"/>
              <w:rPr>
                <w:color w:val="000000"/>
                <w:lang w:val="en-US"/>
              </w:rPr>
            </w:pPr>
            <w:r w:rsidRPr="001D1ED6">
              <w:rPr>
                <w:color w:val="000000"/>
                <w:lang w:val="en-US"/>
              </w:rPr>
              <w:t>68</w:t>
            </w:r>
          </w:p>
        </w:tc>
        <w:tc>
          <w:tcPr>
            <w:tcW w:w="2410" w:type="dxa"/>
          </w:tcPr>
          <w:p w:rsidR="000A4207" w:rsidRPr="001D1ED6" w:rsidRDefault="000A4207" w:rsidP="000A4207">
            <w:pPr>
              <w:jc w:val="center"/>
              <w:rPr>
                <w:color w:val="000000"/>
              </w:rPr>
            </w:pPr>
            <w:r w:rsidRPr="001D1ED6">
              <w:rPr>
                <w:color w:val="000000"/>
                <w:lang w:val="en-US" w:eastAsia="en-US"/>
              </w:rPr>
              <w:t>68</w:t>
            </w:r>
          </w:p>
        </w:tc>
      </w:tr>
      <w:tr w:rsidR="000A4207" w:rsidRPr="00565D99" w:rsidTr="00245C8C">
        <w:trPr>
          <w:trHeight w:val="330"/>
        </w:trPr>
        <w:tc>
          <w:tcPr>
            <w:tcW w:w="4224" w:type="dxa"/>
          </w:tcPr>
          <w:p w:rsidR="000A4207" w:rsidRPr="001D1ED6" w:rsidRDefault="000A4207" w:rsidP="000A4207">
            <w:pPr>
              <w:rPr>
                <w:color w:val="000000"/>
              </w:rPr>
            </w:pPr>
            <w:r w:rsidRPr="001D1ED6">
              <w:rPr>
                <w:color w:val="000000"/>
              </w:rPr>
              <w:t xml:space="preserve">Лекции </w:t>
            </w:r>
          </w:p>
        </w:tc>
        <w:tc>
          <w:tcPr>
            <w:tcW w:w="2580" w:type="dxa"/>
          </w:tcPr>
          <w:p w:rsidR="000A4207" w:rsidRPr="001D1ED6" w:rsidRDefault="00925A3E" w:rsidP="000A4207">
            <w:pPr>
              <w:jc w:val="center"/>
              <w:rPr>
                <w:color w:val="000000"/>
              </w:rPr>
            </w:pPr>
            <w:r w:rsidRPr="001D1ED6">
              <w:rPr>
                <w:color w:val="000000"/>
                <w:lang w:val="en-US"/>
              </w:rPr>
              <w:t>3</w:t>
            </w:r>
            <w:r w:rsidRPr="001D1ED6">
              <w:rPr>
                <w:color w:val="000000"/>
              </w:rPr>
              <w:t>4</w:t>
            </w:r>
          </w:p>
        </w:tc>
        <w:tc>
          <w:tcPr>
            <w:tcW w:w="2410" w:type="dxa"/>
          </w:tcPr>
          <w:p w:rsidR="000A4207" w:rsidRPr="001D1ED6" w:rsidRDefault="00925A3E" w:rsidP="000A4207">
            <w:pPr>
              <w:jc w:val="center"/>
              <w:rPr>
                <w:color w:val="000000"/>
              </w:rPr>
            </w:pPr>
            <w:r w:rsidRPr="001D1ED6">
              <w:rPr>
                <w:color w:val="000000"/>
                <w:lang w:val="en-US" w:eastAsia="en-US"/>
              </w:rPr>
              <w:t>34</w:t>
            </w:r>
          </w:p>
        </w:tc>
      </w:tr>
      <w:tr w:rsidR="000A4207" w:rsidRPr="00565D99" w:rsidTr="00245C8C">
        <w:trPr>
          <w:trHeight w:val="330"/>
        </w:trPr>
        <w:tc>
          <w:tcPr>
            <w:tcW w:w="4224" w:type="dxa"/>
          </w:tcPr>
          <w:p w:rsidR="000A4207" w:rsidRPr="001D1ED6" w:rsidRDefault="000A4207" w:rsidP="000A4207">
            <w:pPr>
              <w:rPr>
                <w:color w:val="000000"/>
              </w:rPr>
            </w:pPr>
            <w:r w:rsidRPr="001D1ED6">
              <w:rPr>
                <w:color w:val="000000"/>
              </w:rPr>
              <w:t xml:space="preserve">Семинары, практические занятия  </w:t>
            </w:r>
          </w:p>
        </w:tc>
        <w:tc>
          <w:tcPr>
            <w:tcW w:w="2580" w:type="dxa"/>
          </w:tcPr>
          <w:p w:rsidR="000A4207" w:rsidRPr="001D1ED6" w:rsidRDefault="00925A3E" w:rsidP="000A4207">
            <w:pPr>
              <w:jc w:val="center"/>
              <w:rPr>
                <w:color w:val="000000"/>
                <w:lang w:val="en-US"/>
              </w:rPr>
            </w:pPr>
            <w:r w:rsidRPr="001D1ED6">
              <w:rPr>
                <w:color w:val="000000"/>
                <w:lang w:val="en-US"/>
              </w:rPr>
              <w:t>34</w:t>
            </w:r>
          </w:p>
        </w:tc>
        <w:tc>
          <w:tcPr>
            <w:tcW w:w="2410" w:type="dxa"/>
          </w:tcPr>
          <w:p w:rsidR="000A4207" w:rsidRPr="001D1ED6" w:rsidRDefault="00925A3E" w:rsidP="000A4207">
            <w:pPr>
              <w:jc w:val="center"/>
              <w:rPr>
                <w:color w:val="000000"/>
              </w:rPr>
            </w:pPr>
            <w:r w:rsidRPr="001D1ED6">
              <w:rPr>
                <w:color w:val="000000"/>
                <w:lang w:val="en-US" w:eastAsia="en-US"/>
              </w:rPr>
              <w:t>34</w:t>
            </w:r>
          </w:p>
        </w:tc>
      </w:tr>
      <w:tr w:rsidR="000A4207" w:rsidRPr="00565D99" w:rsidTr="00245C8C">
        <w:trPr>
          <w:trHeight w:val="330"/>
        </w:trPr>
        <w:tc>
          <w:tcPr>
            <w:tcW w:w="4224" w:type="dxa"/>
          </w:tcPr>
          <w:p w:rsidR="000A4207" w:rsidRPr="001D1ED6" w:rsidRDefault="000A4207" w:rsidP="000A4207">
            <w:pPr>
              <w:rPr>
                <w:color w:val="000000"/>
              </w:rPr>
            </w:pPr>
            <w:r w:rsidRPr="001D1ED6">
              <w:rPr>
                <w:color w:val="000000"/>
              </w:rPr>
              <w:t>Самостоятельная работа</w:t>
            </w:r>
          </w:p>
        </w:tc>
        <w:tc>
          <w:tcPr>
            <w:tcW w:w="2580" w:type="dxa"/>
          </w:tcPr>
          <w:p w:rsidR="000A4207" w:rsidRPr="001D1ED6" w:rsidRDefault="00E55FBD" w:rsidP="000A4207">
            <w:pPr>
              <w:jc w:val="center"/>
              <w:rPr>
                <w:color w:val="000000"/>
              </w:rPr>
            </w:pPr>
            <w:r w:rsidRPr="001D1ED6">
              <w:rPr>
                <w:color w:val="000000"/>
              </w:rPr>
              <w:t>112</w:t>
            </w:r>
          </w:p>
        </w:tc>
        <w:tc>
          <w:tcPr>
            <w:tcW w:w="2410" w:type="dxa"/>
          </w:tcPr>
          <w:p w:rsidR="000A4207" w:rsidRPr="001D1ED6" w:rsidRDefault="00E55FBD" w:rsidP="000A4207">
            <w:pPr>
              <w:jc w:val="center"/>
            </w:pPr>
            <w:r w:rsidRPr="001D1ED6">
              <w:rPr>
                <w:color w:val="000000"/>
                <w:lang w:val="en-US" w:eastAsia="en-US"/>
              </w:rPr>
              <w:t>112</w:t>
            </w:r>
          </w:p>
        </w:tc>
      </w:tr>
      <w:tr w:rsidR="000A4207" w:rsidRPr="00565D99" w:rsidTr="00245C8C">
        <w:trPr>
          <w:trHeight w:val="330"/>
        </w:trPr>
        <w:tc>
          <w:tcPr>
            <w:tcW w:w="4224" w:type="dxa"/>
          </w:tcPr>
          <w:p w:rsidR="000A4207" w:rsidRPr="001D1ED6" w:rsidRDefault="000A4207" w:rsidP="000A4207">
            <w:pPr>
              <w:rPr>
                <w:color w:val="000000"/>
              </w:rPr>
            </w:pPr>
            <w:r w:rsidRPr="001D1ED6">
              <w:rPr>
                <w:color w:val="000000"/>
              </w:rPr>
              <w:t xml:space="preserve">Вид текущего контроля </w:t>
            </w:r>
          </w:p>
        </w:tc>
        <w:tc>
          <w:tcPr>
            <w:tcW w:w="2580" w:type="dxa"/>
          </w:tcPr>
          <w:p w:rsidR="000A4207" w:rsidRPr="001D1ED6" w:rsidRDefault="000A4207" w:rsidP="000A4207">
            <w:pPr>
              <w:jc w:val="center"/>
              <w:rPr>
                <w:color w:val="000000"/>
              </w:rPr>
            </w:pPr>
            <w:r w:rsidRPr="001D1ED6">
              <w:t>Контрольная работа</w:t>
            </w:r>
          </w:p>
        </w:tc>
        <w:tc>
          <w:tcPr>
            <w:tcW w:w="2410" w:type="dxa"/>
          </w:tcPr>
          <w:p w:rsidR="000A4207" w:rsidRPr="001D1ED6" w:rsidRDefault="000A4207" w:rsidP="000A4207">
            <w:pPr>
              <w:jc w:val="center"/>
            </w:pPr>
            <w:r w:rsidRPr="001D1ED6">
              <w:t>Контрольная работа</w:t>
            </w:r>
          </w:p>
        </w:tc>
      </w:tr>
      <w:tr w:rsidR="00245C8C" w:rsidRPr="00565D99" w:rsidTr="00245C8C">
        <w:trPr>
          <w:trHeight w:val="330"/>
        </w:trPr>
        <w:tc>
          <w:tcPr>
            <w:tcW w:w="4224" w:type="dxa"/>
          </w:tcPr>
          <w:p w:rsidR="00245C8C" w:rsidRPr="001D1ED6" w:rsidRDefault="00245C8C" w:rsidP="00395FF6">
            <w:pPr>
              <w:rPr>
                <w:color w:val="000000"/>
              </w:rPr>
            </w:pPr>
            <w:r w:rsidRPr="001D1ED6">
              <w:rPr>
                <w:color w:val="000000"/>
              </w:rPr>
              <w:t>Вид промежуточной аттестации</w:t>
            </w:r>
          </w:p>
        </w:tc>
        <w:tc>
          <w:tcPr>
            <w:tcW w:w="2580" w:type="dxa"/>
          </w:tcPr>
          <w:p w:rsidR="00245C8C" w:rsidRPr="001D1ED6" w:rsidRDefault="00925A3E" w:rsidP="00395FF6">
            <w:pPr>
              <w:jc w:val="center"/>
              <w:rPr>
                <w:color w:val="000000"/>
              </w:rPr>
            </w:pPr>
            <w:r w:rsidRPr="001D1ED6">
              <w:rPr>
                <w:color w:val="000000"/>
              </w:rPr>
              <w:t>экзамен</w:t>
            </w:r>
          </w:p>
        </w:tc>
        <w:tc>
          <w:tcPr>
            <w:tcW w:w="2410" w:type="dxa"/>
          </w:tcPr>
          <w:p w:rsidR="00245C8C" w:rsidRPr="001D1ED6" w:rsidRDefault="00245C8C" w:rsidP="00395FF6">
            <w:pPr>
              <w:jc w:val="center"/>
              <w:rPr>
                <w:color w:val="000000"/>
              </w:rPr>
            </w:pPr>
            <w:r w:rsidRPr="001D1ED6">
              <w:rPr>
                <w:color w:val="000000"/>
              </w:rPr>
              <w:t>экзамен</w:t>
            </w:r>
          </w:p>
        </w:tc>
      </w:tr>
    </w:tbl>
    <w:p w:rsidR="00395FF6" w:rsidRPr="00565D99" w:rsidRDefault="00395FF6" w:rsidP="00395FF6">
      <w:pPr>
        <w:rPr>
          <w:i/>
          <w:color w:val="000000"/>
          <w:sz w:val="20"/>
          <w:szCs w:val="20"/>
          <w:lang w:eastAsia="en-US"/>
        </w:rPr>
      </w:pPr>
      <w:bookmarkStart w:id="19" w:name="_Toc470869438"/>
      <w:bookmarkStart w:id="20" w:name="_Toc470869977"/>
    </w:p>
    <w:bookmarkEnd w:id="19"/>
    <w:bookmarkEnd w:id="20"/>
    <w:p w:rsidR="00BC6151" w:rsidRDefault="00BC6151" w:rsidP="00311F11">
      <w:pPr>
        <w:jc w:val="both"/>
        <w:rPr>
          <w:b/>
          <w:iCs/>
          <w:sz w:val="28"/>
          <w:szCs w:val="28"/>
        </w:rPr>
      </w:pPr>
    </w:p>
    <w:p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F371D7" w:rsidRDefault="00F371D7" w:rsidP="00B82DA4">
      <w:pPr>
        <w:ind w:firstLine="709"/>
        <w:jc w:val="both"/>
        <w:rPr>
          <w:b/>
          <w:bCs/>
          <w:sz w:val="28"/>
          <w:szCs w:val="28"/>
        </w:rPr>
      </w:pPr>
    </w:p>
    <w:p w:rsidR="00B82DA4" w:rsidRPr="00C84047" w:rsidRDefault="00B82DA4" w:rsidP="001D1ED6">
      <w:pPr>
        <w:spacing w:line="360" w:lineRule="auto"/>
        <w:ind w:firstLine="709"/>
        <w:jc w:val="both"/>
        <w:rPr>
          <w:b/>
          <w:bCs/>
          <w:sz w:val="28"/>
          <w:szCs w:val="28"/>
        </w:rPr>
      </w:pPr>
      <w:r w:rsidRPr="00C84047">
        <w:rPr>
          <w:b/>
          <w:bCs/>
          <w:sz w:val="28"/>
          <w:szCs w:val="28"/>
        </w:rPr>
        <w:t>5.1. Содержание дисциплины</w:t>
      </w:r>
    </w:p>
    <w:p w:rsidR="00B82DA4" w:rsidRPr="00C84047" w:rsidRDefault="00B82DA4" w:rsidP="001D1ED6">
      <w:pPr>
        <w:spacing w:line="360" w:lineRule="auto"/>
        <w:jc w:val="both"/>
        <w:rPr>
          <w:color w:val="000000"/>
          <w:sz w:val="28"/>
          <w:szCs w:val="28"/>
        </w:rPr>
      </w:pPr>
      <w:r w:rsidRPr="00C84047">
        <w:rPr>
          <w:rStyle w:val="FontStyle51"/>
          <w:sz w:val="28"/>
          <w:szCs w:val="28"/>
        </w:rPr>
        <w:t xml:space="preserve">Тема 1. </w:t>
      </w:r>
      <w:r w:rsidRPr="00C84047">
        <w:rPr>
          <w:b/>
          <w:color w:val="000000"/>
          <w:sz w:val="28"/>
          <w:szCs w:val="28"/>
        </w:rPr>
        <w:t>Предмет, цели и задачи дисциплины «Философия бизнеса»</w:t>
      </w:r>
      <w:r w:rsidRPr="00C84047">
        <w:rPr>
          <w:color w:val="000000"/>
          <w:sz w:val="28"/>
          <w:szCs w:val="28"/>
        </w:rPr>
        <w:t xml:space="preserve">.  </w:t>
      </w:r>
    </w:p>
    <w:p w:rsidR="00B82DA4" w:rsidRPr="00C84047" w:rsidRDefault="00B82DA4" w:rsidP="001D1ED6">
      <w:pPr>
        <w:spacing w:line="360" w:lineRule="auto"/>
        <w:jc w:val="both"/>
        <w:rPr>
          <w:color w:val="000000"/>
          <w:sz w:val="28"/>
          <w:szCs w:val="28"/>
        </w:rPr>
      </w:pPr>
      <w:r w:rsidRPr="00C84047">
        <w:rPr>
          <w:color w:val="000000"/>
          <w:sz w:val="28"/>
          <w:szCs w:val="28"/>
        </w:rPr>
        <w:t xml:space="preserve">Философия бизнеса, ее сущность, цели и задачи. </w:t>
      </w:r>
    </w:p>
    <w:p w:rsidR="00B82DA4" w:rsidRPr="00C84047" w:rsidRDefault="00B82DA4" w:rsidP="001D1ED6">
      <w:pPr>
        <w:spacing w:line="360" w:lineRule="auto"/>
        <w:jc w:val="both"/>
        <w:rPr>
          <w:color w:val="000000"/>
          <w:sz w:val="28"/>
          <w:szCs w:val="28"/>
        </w:rPr>
      </w:pPr>
      <w:r w:rsidRPr="00C84047">
        <w:rPr>
          <w:color w:val="000000"/>
          <w:sz w:val="28"/>
          <w:szCs w:val="28"/>
        </w:rPr>
        <w:t>«Бизнес», «предпринимательство», «хозяйство»  - понятийный анализ, основные трактовки.</w:t>
      </w:r>
    </w:p>
    <w:p w:rsidR="00B82DA4" w:rsidRPr="00C84047" w:rsidRDefault="00B82DA4" w:rsidP="001D1ED6">
      <w:pPr>
        <w:pStyle w:val="1"/>
        <w:spacing w:before="0" w:after="0" w:line="360" w:lineRule="auto"/>
        <w:jc w:val="both"/>
        <w:rPr>
          <w:rFonts w:ascii="Times New Roman" w:hAnsi="Times New Roman" w:cs="Times New Roman"/>
          <w:sz w:val="28"/>
          <w:szCs w:val="28"/>
        </w:rPr>
      </w:pPr>
      <w:r w:rsidRPr="00C84047">
        <w:rPr>
          <w:rStyle w:val="FontStyle51"/>
          <w:sz w:val="28"/>
          <w:szCs w:val="28"/>
        </w:rPr>
        <w:lastRenderedPageBreak/>
        <w:t xml:space="preserve">Тема 2. </w:t>
      </w:r>
      <w:r w:rsidRPr="00C84047">
        <w:rPr>
          <w:rFonts w:ascii="Times New Roman" w:hAnsi="Times New Roman" w:cs="Times New Roman"/>
          <w:color w:val="000000"/>
          <w:sz w:val="28"/>
          <w:szCs w:val="28"/>
        </w:rPr>
        <w:t xml:space="preserve">Функции философии в бизнесе. </w:t>
      </w:r>
    </w:p>
    <w:p w:rsidR="00B82DA4" w:rsidRPr="00C84047" w:rsidRDefault="00B82DA4" w:rsidP="001D1ED6">
      <w:pPr>
        <w:spacing w:line="360" w:lineRule="auto"/>
        <w:jc w:val="both"/>
        <w:rPr>
          <w:color w:val="000000"/>
          <w:sz w:val="28"/>
          <w:szCs w:val="28"/>
        </w:rPr>
      </w:pPr>
      <w:r w:rsidRPr="00C84047">
        <w:rPr>
          <w:color w:val="000000"/>
          <w:sz w:val="28"/>
          <w:szCs w:val="28"/>
        </w:rPr>
        <w:t>Взаимодействие философии и бизнеса. Бизнес и предпринимательство как виды деятельности человека. Современные социально-философские трактовки бизнеса. Сущность и признаки бизнеса. Основные функции бизнеса.</w:t>
      </w:r>
    </w:p>
    <w:p w:rsidR="00B82DA4" w:rsidRPr="00C84047" w:rsidRDefault="00B82DA4" w:rsidP="001D1ED6">
      <w:pPr>
        <w:pStyle w:val="1"/>
        <w:spacing w:before="0" w:after="0" w:line="360" w:lineRule="auto"/>
        <w:jc w:val="both"/>
        <w:rPr>
          <w:rFonts w:ascii="Times New Roman" w:hAnsi="Times New Roman" w:cs="Times New Roman"/>
          <w:sz w:val="28"/>
          <w:szCs w:val="28"/>
        </w:rPr>
      </w:pPr>
      <w:r w:rsidRPr="00C84047">
        <w:rPr>
          <w:rStyle w:val="FontStyle51"/>
          <w:sz w:val="28"/>
          <w:szCs w:val="28"/>
        </w:rPr>
        <w:t xml:space="preserve">Тема 3. </w:t>
      </w:r>
      <w:r w:rsidRPr="00C84047">
        <w:rPr>
          <w:rFonts w:ascii="Times New Roman" w:hAnsi="Times New Roman" w:cs="Times New Roman"/>
          <w:color w:val="000000"/>
          <w:sz w:val="28"/>
          <w:szCs w:val="28"/>
        </w:rPr>
        <w:t>Предпринимательство как социальный феномен.</w:t>
      </w:r>
      <w:r w:rsidRPr="00C84047">
        <w:rPr>
          <w:color w:val="000000"/>
          <w:sz w:val="28"/>
          <w:szCs w:val="28"/>
        </w:rPr>
        <w:t xml:space="preserve"> </w:t>
      </w:r>
    </w:p>
    <w:p w:rsidR="00B82DA4" w:rsidRPr="00C84047" w:rsidRDefault="00B82DA4" w:rsidP="001D1ED6">
      <w:pPr>
        <w:spacing w:line="360" w:lineRule="auto"/>
        <w:jc w:val="both"/>
        <w:rPr>
          <w:color w:val="000000"/>
          <w:sz w:val="28"/>
          <w:szCs w:val="28"/>
        </w:rPr>
      </w:pPr>
      <w:r w:rsidRPr="00C84047">
        <w:rPr>
          <w:bCs/>
          <w:color w:val="000000"/>
          <w:sz w:val="28"/>
          <w:szCs w:val="28"/>
          <w:bdr w:val="none" w:sz="0" w:space="0" w:color="auto" w:frame="1"/>
        </w:rPr>
        <w:t>Социальная ответственность в современном бизнесе, подходы к определению ответственности бизнеса.</w:t>
      </w:r>
      <w:r w:rsidRPr="00C84047">
        <w:rPr>
          <w:color w:val="000000"/>
          <w:sz w:val="28"/>
          <w:szCs w:val="28"/>
        </w:rPr>
        <w:t xml:space="preserve"> Социально-философские основы и сущностные характеристики предпринимательства. Роль денег в жизни общества. Эволюция взглядов на роль денег в жизни индивида. Деньги как мера свободы человека, как инструмент бизнеса, как власть, как критерий успеха.</w:t>
      </w:r>
    </w:p>
    <w:p w:rsidR="00B82DA4" w:rsidRPr="00C84047" w:rsidRDefault="00B82DA4" w:rsidP="001D1ED6">
      <w:pPr>
        <w:pStyle w:val="1"/>
        <w:spacing w:before="0" w:after="0" w:line="360" w:lineRule="auto"/>
        <w:jc w:val="both"/>
        <w:rPr>
          <w:rStyle w:val="FontStyle51"/>
          <w:b w:val="0"/>
          <w:sz w:val="28"/>
          <w:szCs w:val="28"/>
        </w:rPr>
      </w:pPr>
      <w:r w:rsidRPr="00C84047">
        <w:rPr>
          <w:rStyle w:val="FontStyle51"/>
          <w:sz w:val="28"/>
          <w:szCs w:val="28"/>
        </w:rPr>
        <w:t xml:space="preserve">Тема 4. </w:t>
      </w:r>
      <w:r w:rsidRPr="00C84047">
        <w:rPr>
          <w:rFonts w:ascii="Times New Roman" w:hAnsi="Times New Roman" w:cs="Times New Roman"/>
          <w:color w:val="000000"/>
          <w:sz w:val="28"/>
          <w:szCs w:val="28"/>
        </w:rPr>
        <w:t xml:space="preserve">Антропологические аспекты бизнеса.  </w:t>
      </w:r>
    </w:p>
    <w:p w:rsidR="00B82DA4" w:rsidRPr="00C84047" w:rsidRDefault="00B82DA4" w:rsidP="001D1ED6">
      <w:pPr>
        <w:spacing w:line="360" w:lineRule="auto"/>
        <w:jc w:val="both"/>
        <w:rPr>
          <w:sz w:val="32"/>
          <w:szCs w:val="28"/>
        </w:rPr>
      </w:pPr>
      <w:r w:rsidRPr="00C84047">
        <w:rPr>
          <w:color w:val="000000"/>
          <w:sz w:val="28"/>
          <w:szCs w:val="28"/>
        </w:rPr>
        <w:t xml:space="preserve">Человек как субъект  философии бизнеса  </w:t>
      </w:r>
      <w:r w:rsidRPr="00C84047">
        <w:rPr>
          <w:color w:val="000000"/>
          <w:kern w:val="36"/>
          <w:sz w:val="28"/>
          <w:szCs w:val="28"/>
        </w:rPr>
        <w:t xml:space="preserve">История концепции «экономического человека» и современные модели. </w:t>
      </w:r>
      <w:r w:rsidRPr="00C84047">
        <w:rPr>
          <w:rStyle w:val="FontStyle51"/>
          <w:sz w:val="28"/>
          <w:szCs w:val="28"/>
        </w:rPr>
        <w:t xml:space="preserve">Борьба и конкуренция как важнейшие составляющие природы человека. </w:t>
      </w:r>
      <w:r w:rsidRPr="00C84047">
        <w:rPr>
          <w:sz w:val="28"/>
          <w:szCs w:val="28"/>
        </w:rPr>
        <w:t>Основные качества личности предпринимателя.</w:t>
      </w:r>
      <w:r w:rsidRPr="00C84047">
        <w:rPr>
          <w:color w:val="000000"/>
        </w:rPr>
        <w:t xml:space="preserve"> </w:t>
      </w:r>
      <w:r w:rsidRPr="00C84047">
        <w:rPr>
          <w:color w:val="000000"/>
          <w:sz w:val="28"/>
        </w:rPr>
        <w:t>Психологические основы формирования делового человека.</w:t>
      </w:r>
    </w:p>
    <w:p w:rsidR="00B82DA4" w:rsidRPr="00C84047" w:rsidRDefault="00B82DA4" w:rsidP="001D1ED6">
      <w:pPr>
        <w:pStyle w:val="1"/>
        <w:spacing w:before="0" w:after="0" w:line="360" w:lineRule="auto"/>
        <w:jc w:val="both"/>
        <w:rPr>
          <w:rFonts w:ascii="Times New Roman" w:hAnsi="Times New Roman" w:cs="Times New Roman"/>
          <w:b w:val="0"/>
          <w:sz w:val="28"/>
          <w:szCs w:val="28"/>
        </w:rPr>
      </w:pPr>
      <w:r w:rsidRPr="00C84047">
        <w:rPr>
          <w:rStyle w:val="FontStyle51"/>
          <w:sz w:val="28"/>
          <w:szCs w:val="28"/>
        </w:rPr>
        <w:t xml:space="preserve">Тема 5. </w:t>
      </w:r>
      <w:r w:rsidRPr="00C84047">
        <w:rPr>
          <w:rFonts w:ascii="Times New Roman" w:hAnsi="Times New Roman" w:cs="Times New Roman"/>
          <w:color w:val="000000"/>
          <w:sz w:val="28"/>
          <w:szCs w:val="28"/>
        </w:rPr>
        <w:t xml:space="preserve">Труд как способ самореализации человека. </w:t>
      </w:r>
      <w:r w:rsidRPr="00C84047">
        <w:rPr>
          <w:rFonts w:ascii="Times New Roman" w:hAnsi="Times New Roman" w:cs="Times New Roman"/>
          <w:b w:val="0"/>
          <w:color w:val="000000"/>
          <w:sz w:val="28"/>
          <w:szCs w:val="28"/>
        </w:rPr>
        <w:t xml:space="preserve"> </w:t>
      </w:r>
    </w:p>
    <w:p w:rsidR="00B82DA4" w:rsidRPr="00C84047" w:rsidRDefault="00B82DA4" w:rsidP="001D1ED6">
      <w:pPr>
        <w:spacing w:line="360" w:lineRule="auto"/>
        <w:jc w:val="both"/>
        <w:rPr>
          <w:b/>
          <w:color w:val="000000"/>
          <w:sz w:val="28"/>
          <w:szCs w:val="28"/>
        </w:rPr>
      </w:pPr>
      <w:r w:rsidRPr="00C84047">
        <w:rPr>
          <w:color w:val="000000"/>
          <w:sz w:val="28"/>
          <w:szCs w:val="28"/>
        </w:rPr>
        <w:t xml:space="preserve">Философские подходы к трактовке труда. Труд как нравственное содержание бизнеса. Трудовая деятельность как основополагающий фактор в философии бизнеса. Коллективная и индивидуальная трудовая мотивация. Условия формирования предпринимательства (социальные, экономические, правовые и др.). </w:t>
      </w:r>
    </w:p>
    <w:p w:rsidR="00B82DA4" w:rsidRPr="00C84047" w:rsidRDefault="00B82DA4" w:rsidP="001D1ED6">
      <w:pPr>
        <w:pStyle w:val="1"/>
        <w:spacing w:before="0" w:after="0" w:line="360" w:lineRule="auto"/>
        <w:jc w:val="both"/>
        <w:rPr>
          <w:rFonts w:ascii="Times New Roman" w:hAnsi="Times New Roman" w:cs="Times New Roman"/>
          <w:b w:val="0"/>
          <w:sz w:val="28"/>
          <w:szCs w:val="28"/>
        </w:rPr>
      </w:pPr>
      <w:r w:rsidRPr="00C84047">
        <w:rPr>
          <w:rStyle w:val="FontStyle51"/>
          <w:sz w:val="28"/>
          <w:szCs w:val="28"/>
        </w:rPr>
        <w:t xml:space="preserve">Тема 6. </w:t>
      </w:r>
      <w:r w:rsidRPr="00C84047">
        <w:rPr>
          <w:rFonts w:ascii="Times New Roman" w:hAnsi="Times New Roman" w:cs="Times New Roman"/>
          <w:color w:val="000000"/>
          <w:sz w:val="28"/>
          <w:szCs w:val="28"/>
        </w:rPr>
        <w:t xml:space="preserve">Собственность и самоутверждение личности. </w:t>
      </w:r>
      <w:r w:rsidRPr="00C84047">
        <w:rPr>
          <w:rFonts w:ascii="Times New Roman" w:hAnsi="Times New Roman" w:cs="Times New Roman"/>
          <w:b w:val="0"/>
          <w:color w:val="000000"/>
          <w:sz w:val="28"/>
          <w:szCs w:val="28"/>
        </w:rPr>
        <w:t xml:space="preserve"> </w:t>
      </w:r>
    </w:p>
    <w:p w:rsidR="00B82DA4" w:rsidRPr="00C84047" w:rsidRDefault="00B82DA4" w:rsidP="001D1ED6">
      <w:pPr>
        <w:spacing w:line="360" w:lineRule="auto"/>
        <w:jc w:val="both"/>
        <w:rPr>
          <w:color w:val="000000"/>
          <w:sz w:val="28"/>
          <w:szCs w:val="28"/>
        </w:rPr>
      </w:pPr>
      <w:r w:rsidRPr="00C84047">
        <w:rPr>
          <w:color w:val="000000"/>
          <w:sz w:val="28"/>
          <w:szCs w:val="28"/>
        </w:rPr>
        <w:t>Естественное чувство собственности.</w:t>
      </w:r>
      <w:r w:rsidRPr="00C84047">
        <w:rPr>
          <w:bCs/>
          <w:color w:val="000000"/>
          <w:sz w:val="28"/>
          <w:szCs w:val="28"/>
        </w:rPr>
        <w:t xml:space="preserve"> Собственность как форма социальных отношений. </w:t>
      </w:r>
      <w:r w:rsidRPr="00C84047">
        <w:rPr>
          <w:color w:val="000000"/>
          <w:sz w:val="28"/>
          <w:szCs w:val="28"/>
        </w:rPr>
        <w:t>Основные факторы и пути формирования духа предпринимательства. Богатство как ценность. Американская (Карнеги, Форд) и европейская (Сименс, Нобель, Рокфеллеры) традиции человеческого отношения к богатству.</w:t>
      </w:r>
    </w:p>
    <w:p w:rsidR="00B82DA4" w:rsidRPr="00C84047" w:rsidRDefault="00B82DA4" w:rsidP="001D1ED6">
      <w:pPr>
        <w:pStyle w:val="1"/>
        <w:spacing w:before="0" w:after="0" w:line="360" w:lineRule="auto"/>
        <w:jc w:val="both"/>
        <w:rPr>
          <w:rFonts w:ascii="Times New Roman" w:hAnsi="Times New Roman" w:cs="Times New Roman"/>
          <w:color w:val="FF0000"/>
          <w:sz w:val="28"/>
          <w:szCs w:val="28"/>
        </w:rPr>
      </w:pPr>
      <w:r w:rsidRPr="00C84047">
        <w:rPr>
          <w:rStyle w:val="FontStyle51"/>
          <w:sz w:val="28"/>
          <w:szCs w:val="28"/>
        </w:rPr>
        <w:t xml:space="preserve">Тема 7. </w:t>
      </w:r>
      <w:r w:rsidRPr="00C84047">
        <w:rPr>
          <w:rFonts w:ascii="Times New Roman" w:hAnsi="Times New Roman" w:cs="Times New Roman"/>
          <w:color w:val="000000"/>
          <w:sz w:val="28"/>
          <w:szCs w:val="28"/>
        </w:rPr>
        <w:t xml:space="preserve">Бизнес, власть и управление. </w:t>
      </w:r>
    </w:p>
    <w:p w:rsidR="00B82DA4" w:rsidRPr="00C84047" w:rsidRDefault="00B82DA4" w:rsidP="001D1ED6">
      <w:pPr>
        <w:pStyle w:val="1"/>
        <w:spacing w:before="0" w:after="0" w:line="360" w:lineRule="auto"/>
        <w:jc w:val="both"/>
        <w:rPr>
          <w:rStyle w:val="FontStyle51"/>
          <w:b w:val="0"/>
          <w:sz w:val="28"/>
          <w:szCs w:val="28"/>
        </w:rPr>
      </w:pPr>
      <w:r w:rsidRPr="00C84047">
        <w:rPr>
          <w:rStyle w:val="FontStyle51"/>
          <w:b w:val="0"/>
          <w:sz w:val="28"/>
          <w:szCs w:val="28"/>
        </w:rPr>
        <w:t xml:space="preserve">Предприниматель как главный субъект экономической власти. </w:t>
      </w:r>
      <w:r w:rsidRPr="00C84047">
        <w:rPr>
          <w:rFonts w:ascii="Times New Roman" w:hAnsi="Times New Roman" w:cs="Times New Roman"/>
          <w:b w:val="0"/>
          <w:color w:val="000000"/>
          <w:sz w:val="28"/>
          <w:szCs w:val="28"/>
        </w:rPr>
        <w:t>Политическая ментальность российского бизнеса</w:t>
      </w:r>
      <w:r w:rsidRPr="00C84047">
        <w:rPr>
          <w:rStyle w:val="FontStyle51"/>
          <w:b w:val="0"/>
          <w:sz w:val="28"/>
          <w:szCs w:val="28"/>
        </w:rPr>
        <w:t xml:space="preserve">. Идеология российского предпринимательства. </w:t>
      </w:r>
      <w:r w:rsidRPr="00C84047">
        <w:rPr>
          <w:rFonts w:ascii="Times New Roman" w:hAnsi="Times New Roman" w:cs="Times New Roman"/>
          <w:b w:val="0"/>
          <w:color w:val="000000"/>
          <w:sz w:val="28"/>
          <w:szCs w:val="28"/>
        </w:rPr>
        <w:t>Философия управления организацией.</w:t>
      </w:r>
      <w:r w:rsidRPr="00C84047">
        <w:rPr>
          <w:rFonts w:ascii="Times New Roman" w:hAnsi="Times New Roman" w:cs="Times New Roman"/>
          <w:b w:val="0"/>
          <w:bCs w:val="0"/>
          <w:color w:val="000000"/>
          <w:sz w:val="28"/>
          <w:szCs w:val="28"/>
        </w:rPr>
        <w:t xml:space="preserve"> Культура </w:t>
      </w:r>
      <w:r w:rsidRPr="00C84047">
        <w:rPr>
          <w:rFonts w:ascii="Times New Roman" w:hAnsi="Times New Roman" w:cs="Times New Roman"/>
          <w:b w:val="0"/>
          <w:bCs w:val="0"/>
          <w:color w:val="000000"/>
          <w:sz w:val="28"/>
          <w:szCs w:val="28"/>
        </w:rPr>
        <w:lastRenderedPageBreak/>
        <w:t xml:space="preserve">управления и потенциал личности. </w:t>
      </w:r>
      <w:r w:rsidRPr="00C84047">
        <w:rPr>
          <w:rStyle w:val="FontStyle51"/>
          <w:b w:val="0"/>
          <w:sz w:val="28"/>
          <w:szCs w:val="28"/>
        </w:rPr>
        <w:t>Принципы организации предпринимательской деятельности.</w:t>
      </w:r>
    </w:p>
    <w:p w:rsidR="00B82DA4" w:rsidRPr="00C84047" w:rsidRDefault="00B82DA4" w:rsidP="001D1ED6">
      <w:pPr>
        <w:pStyle w:val="1"/>
        <w:spacing w:before="0" w:after="0" w:line="360" w:lineRule="auto"/>
        <w:jc w:val="both"/>
        <w:rPr>
          <w:rFonts w:ascii="Times New Roman" w:hAnsi="Times New Roman" w:cs="Times New Roman"/>
          <w:b w:val="0"/>
          <w:bCs w:val="0"/>
          <w:color w:val="000000"/>
          <w:sz w:val="28"/>
          <w:szCs w:val="28"/>
        </w:rPr>
      </w:pPr>
      <w:r w:rsidRPr="00C84047">
        <w:rPr>
          <w:rStyle w:val="FontStyle51"/>
          <w:sz w:val="28"/>
          <w:szCs w:val="28"/>
        </w:rPr>
        <w:t xml:space="preserve">Тема 8. </w:t>
      </w:r>
      <w:r w:rsidRPr="00C84047">
        <w:rPr>
          <w:rFonts w:ascii="Times New Roman" w:hAnsi="Times New Roman" w:cs="Times New Roman"/>
          <w:color w:val="000000"/>
          <w:sz w:val="28"/>
          <w:szCs w:val="28"/>
        </w:rPr>
        <w:t xml:space="preserve">Культура бизнеса. </w:t>
      </w:r>
    </w:p>
    <w:p w:rsidR="00B82DA4" w:rsidRPr="00C84047" w:rsidRDefault="00B82DA4" w:rsidP="001D1ED6">
      <w:pPr>
        <w:pStyle w:val="1"/>
        <w:spacing w:before="0" w:after="0" w:line="360" w:lineRule="auto"/>
        <w:jc w:val="both"/>
        <w:rPr>
          <w:rStyle w:val="FontStyle51"/>
          <w:b w:val="0"/>
          <w:sz w:val="28"/>
          <w:szCs w:val="28"/>
        </w:rPr>
      </w:pPr>
      <w:r w:rsidRPr="00C84047">
        <w:rPr>
          <w:rFonts w:ascii="Times New Roman" w:hAnsi="Times New Roman" w:cs="Times New Roman"/>
          <w:b w:val="0"/>
          <w:bCs w:val="0"/>
          <w:color w:val="000000"/>
          <w:sz w:val="28"/>
          <w:szCs w:val="28"/>
        </w:rPr>
        <w:t>Сущность и структура бизнес-культуры.</w:t>
      </w:r>
      <w:r w:rsidRPr="00C84047">
        <w:rPr>
          <w:rFonts w:ascii="Times New Roman" w:hAnsi="Times New Roman" w:cs="Times New Roman"/>
          <w:b w:val="0"/>
          <w:color w:val="000000"/>
          <w:sz w:val="28"/>
          <w:szCs w:val="28"/>
        </w:rPr>
        <w:t xml:space="preserve"> Региональные и национальные особенности бизнеса Доверие как показатель культуры отношений в бизнесе. </w:t>
      </w:r>
      <w:r w:rsidRPr="00C84047">
        <w:rPr>
          <w:rFonts w:ascii="Times New Roman" w:hAnsi="Times New Roman" w:cs="Times New Roman"/>
          <w:b w:val="0"/>
          <w:bCs w:val="0"/>
          <w:color w:val="000000"/>
          <w:sz w:val="28"/>
          <w:szCs w:val="28"/>
        </w:rPr>
        <w:t xml:space="preserve">Западная и восточная модели бизнеса.  Российская модель бизнеса. </w:t>
      </w:r>
      <w:r w:rsidRPr="00C84047">
        <w:rPr>
          <w:rFonts w:ascii="Times New Roman" w:hAnsi="Times New Roman" w:cs="Times New Roman"/>
          <w:b w:val="0"/>
          <w:color w:val="000000"/>
          <w:sz w:val="28"/>
          <w:szCs w:val="28"/>
        </w:rPr>
        <w:t xml:space="preserve">Основные черты западного и российского хозяйственных менталитетов. </w:t>
      </w:r>
      <w:r w:rsidRPr="00C84047">
        <w:rPr>
          <w:rStyle w:val="FontStyle51"/>
          <w:b w:val="0"/>
          <w:sz w:val="28"/>
          <w:szCs w:val="28"/>
        </w:rPr>
        <w:t>Корпоративная культура, ее составляющие.</w:t>
      </w:r>
    </w:p>
    <w:p w:rsidR="00B82DA4" w:rsidRPr="00C84047" w:rsidRDefault="00B82DA4" w:rsidP="001D1ED6">
      <w:pPr>
        <w:pStyle w:val="1"/>
        <w:spacing w:before="0" w:after="0" w:line="360" w:lineRule="auto"/>
        <w:jc w:val="both"/>
        <w:rPr>
          <w:rFonts w:ascii="Times New Roman" w:hAnsi="Times New Roman" w:cs="Times New Roman"/>
          <w:color w:val="FF0000"/>
          <w:sz w:val="28"/>
          <w:szCs w:val="28"/>
        </w:rPr>
      </w:pPr>
      <w:r w:rsidRPr="00C84047">
        <w:rPr>
          <w:rStyle w:val="FontStyle51"/>
          <w:sz w:val="28"/>
          <w:szCs w:val="28"/>
        </w:rPr>
        <w:t xml:space="preserve">Тема 9. </w:t>
      </w:r>
      <w:r w:rsidRPr="00C84047">
        <w:rPr>
          <w:rFonts w:ascii="Times New Roman" w:hAnsi="Times New Roman" w:cs="Times New Roman"/>
          <w:color w:val="000000"/>
          <w:sz w:val="28"/>
          <w:szCs w:val="28"/>
        </w:rPr>
        <w:t xml:space="preserve">Этика бизнеса. </w:t>
      </w:r>
    </w:p>
    <w:p w:rsidR="00B82DA4" w:rsidRPr="00C84047" w:rsidRDefault="00B82DA4" w:rsidP="001D1ED6">
      <w:pPr>
        <w:spacing w:line="360" w:lineRule="auto"/>
        <w:jc w:val="both"/>
        <w:rPr>
          <w:color w:val="000000"/>
          <w:sz w:val="28"/>
          <w:szCs w:val="28"/>
        </w:rPr>
      </w:pPr>
      <w:r w:rsidRPr="00C84047">
        <w:rPr>
          <w:color w:val="000000"/>
          <w:sz w:val="28"/>
          <w:szCs w:val="28"/>
        </w:rPr>
        <w:t xml:space="preserve">Бизнес и его моральное измерение. Духовные основания бизнеса. Этический кодекс бизнеса. Сущностные основы и история становления этики бизнеса. Основные теории этики бизнеса (общепринятая мораль и этический релятивизм, утилитаризм, формализм, моральная ответственность, школы «этики успеха»). 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Апология расширения капитала. </w:t>
      </w:r>
    </w:p>
    <w:p w:rsidR="00B82DA4" w:rsidRPr="00C84047" w:rsidRDefault="00B82DA4" w:rsidP="001D1ED6">
      <w:pPr>
        <w:pStyle w:val="1"/>
        <w:spacing w:before="0" w:after="0" w:line="360" w:lineRule="auto"/>
        <w:jc w:val="both"/>
        <w:rPr>
          <w:rFonts w:ascii="Times New Roman" w:hAnsi="Times New Roman" w:cs="Times New Roman"/>
          <w:color w:val="FF0000"/>
          <w:sz w:val="28"/>
          <w:szCs w:val="28"/>
        </w:rPr>
      </w:pPr>
      <w:r w:rsidRPr="00C84047">
        <w:rPr>
          <w:rStyle w:val="FontStyle51"/>
          <w:sz w:val="28"/>
          <w:szCs w:val="28"/>
        </w:rPr>
        <w:t xml:space="preserve">Тема 10. </w:t>
      </w:r>
      <w:r w:rsidRPr="00C84047">
        <w:rPr>
          <w:rFonts w:ascii="Times New Roman" w:hAnsi="Times New Roman" w:cs="Times New Roman"/>
          <w:color w:val="000000"/>
          <w:sz w:val="28"/>
          <w:szCs w:val="28"/>
        </w:rPr>
        <w:t xml:space="preserve">Аксиология бизнеса. </w:t>
      </w:r>
    </w:p>
    <w:p w:rsidR="00B82DA4" w:rsidRPr="00CB4B57" w:rsidRDefault="00B82DA4" w:rsidP="001D1ED6">
      <w:pPr>
        <w:spacing w:line="360" w:lineRule="auto"/>
        <w:ind w:firstLine="750"/>
        <w:rPr>
          <w:color w:val="000000"/>
          <w:sz w:val="26"/>
          <w:szCs w:val="26"/>
        </w:rPr>
      </w:pPr>
      <w:r w:rsidRPr="00C84047">
        <w:rPr>
          <w:color w:val="000000"/>
          <w:sz w:val="28"/>
          <w:szCs w:val="28"/>
        </w:rPr>
        <w:t xml:space="preserve">Ценности и приоритеты бизнеса: прибыль, конкуренция, партнерство, доверие. Холодный расчет, двойная мораль и деловая порядочность в иерархии ценностей бизнесмена. </w:t>
      </w:r>
      <w:r w:rsidRPr="00C84047">
        <w:rPr>
          <w:color w:val="000000"/>
          <w:sz w:val="26"/>
          <w:szCs w:val="26"/>
        </w:rPr>
        <w:t>Бизнес и благотворительность: культура традиции.</w:t>
      </w:r>
    </w:p>
    <w:p w:rsidR="001455F6" w:rsidRPr="00474AAA" w:rsidRDefault="001455F6" w:rsidP="00DE2830">
      <w:pPr>
        <w:pStyle w:val="Style10"/>
        <w:widowControl/>
        <w:rPr>
          <w:rStyle w:val="FontStyle51"/>
          <w:sz w:val="16"/>
          <w:szCs w:val="28"/>
        </w:rPr>
      </w:pPr>
    </w:p>
    <w:p w:rsidR="00064DF3" w:rsidRPr="00DE2830" w:rsidRDefault="00064DF3" w:rsidP="00DE2830">
      <w:pPr>
        <w:pStyle w:val="Style10"/>
        <w:widowControl/>
        <w:rPr>
          <w:rStyle w:val="FontStyle51"/>
          <w:b/>
          <w:sz w:val="8"/>
          <w:szCs w:val="8"/>
        </w:rPr>
      </w:pPr>
    </w:p>
    <w:p w:rsidR="00907363" w:rsidRPr="005532E3" w:rsidRDefault="00907363" w:rsidP="00F64ECA">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rsidR="00907363" w:rsidRPr="00565D99" w:rsidRDefault="00907363" w:rsidP="00FD1679">
      <w:pPr>
        <w:tabs>
          <w:tab w:val="right" w:pos="851"/>
        </w:tabs>
        <w:ind w:firstLine="709"/>
        <w:jc w:val="right"/>
      </w:pPr>
      <w:r w:rsidRPr="00565D99">
        <w:t xml:space="preserve">Таблица </w:t>
      </w:r>
      <w:r w:rsidR="00EE4C4D">
        <w:t>2</w:t>
      </w:r>
    </w:p>
    <w:tbl>
      <w:tblPr>
        <w:tblStyle w:val="12"/>
        <w:tblW w:w="10206" w:type="dxa"/>
        <w:tblInd w:w="-459" w:type="dxa"/>
        <w:tblLayout w:type="fixed"/>
        <w:tblLook w:val="04A0" w:firstRow="1" w:lastRow="0" w:firstColumn="1" w:lastColumn="0" w:noHBand="0" w:noVBand="1"/>
      </w:tblPr>
      <w:tblGrid>
        <w:gridCol w:w="567"/>
        <w:gridCol w:w="2268"/>
        <w:gridCol w:w="851"/>
        <w:gridCol w:w="1134"/>
        <w:gridCol w:w="1276"/>
        <w:gridCol w:w="1275"/>
        <w:gridCol w:w="851"/>
        <w:gridCol w:w="1984"/>
      </w:tblGrid>
      <w:tr w:rsidR="001F4C7C" w:rsidRPr="00565D99" w:rsidTr="00336FE7">
        <w:tc>
          <w:tcPr>
            <w:tcW w:w="567" w:type="dxa"/>
            <w:vMerge w:val="restart"/>
          </w:tcPr>
          <w:p w:rsidR="001F4C7C" w:rsidRPr="00565D99" w:rsidRDefault="001F4C7C" w:rsidP="001F4C7C">
            <w:pPr>
              <w:rPr>
                <w:color w:val="000000"/>
              </w:rPr>
            </w:pPr>
            <w:r w:rsidRPr="00565D99">
              <w:rPr>
                <w:color w:val="000000"/>
              </w:rPr>
              <w:t>№</w:t>
            </w:r>
          </w:p>
        </w:tc>
        <w:tc>
          <w:tcPr>
            <w:tcW w:w="2268" w:type="dxa"/>
            <w:vMerge w:val="restart"/>
          </w:tcPr>
          <w:p w:rsidR="001F4C7C" w:rsidRPr="00565D99" w:rsidRDefault="001F4C7C" w:rsidP="001F4C7C">
            <w:pPr>
              <w:rPr>
                <w:color w:val="000000"/>
              </w:rPr>
            </w:pPr>
            <w:r w:rsidRPr="00565D99">
              <w:rPr>
                <w:color w:val="000000"/>
              </w:rPr>
              <w:t>Наименование тем (разделов) дисциплины</w:t>
            </w:r>
          </w:p>
        </w:tc>
        <w:tc>
          <w:tcPr>
            <w:tcW w:w="5387" w:type="dxa"/>
            <w:gridSpan w:val="5"/>
          </w:tcPr>
          <w:p w:rsidR="001F4C7C" w:rsidRPr="00565D99" w:rsidRDefault="001F4C7C" w:rsidP="001F4C7C">
            <w:pPr>
              <w:tabs>
                <w:tab w:val="left" w:pos="1802"/>
              </w:tabs>
              <w:jc w:val="center"/>
              <w:rPr>
                <w:color w:val="000000"/>
              </w:rPr>
            </w:pPr>
            <w:r w:rsidRPr="00565D99">
              <w:rPr>
                <w:color w:val="000000"/>
              </w:rPr>
              <w:t>Трудоемкость в часах</w:t>
            </w:r>
          </w:p>
        </w:tc>
        <w:tc>
          <w:tcPr>
            <w:tcW w:w="1984" w:type="dxa"/>
            <w:vMerge w:val="restart"/>
          </w:tcPr>
          <w:p w:rsidR="001F4C7C" w:rsidRPr="00565D99" w:rsidRDefault="001F4C7C" w:rsidP="001F4C7C">
            <w:pPr>
              <w:rPr>
                <w:color w:val="000000"/>
              </w:rPr>
            </w:pPr>
            <w:r w:rsidRPr="00565D99">
              <w:rPr>
                <w:color w:val="000000"/>
              </w:rPr>
              <w:t>Формы текущего контроля успеваемости</w:t>
            </w:r>
          </w:p>
        </w:tc>
      </w:tr>
      <w:tr w:rsidR="001F4C7C" w:rsidRPr="00565D99" w:rsidTr="00336FE7">
        <w:tc>
          <w:tcPr>
            <w:tcW w:w="567" w:type="dxa"/>
            <w:vMerge/>
          </w:tcPr>
          <w:p w:rsidR="001F4C7C" w:rsidRPr="00565D99" w:rsidRDefault="001F4C7C" w:rsidP="001F4C7C">
            <w:pPr>
              <w:rPr>
                <w:color w:val="000000"/>
              </w:rPr>
            </w:pPr>
          </w:p>
        </w:tc>
        <w:tc>
          <w:tcPr>
            <w:tcW w:w="2268" w:type="dxa"/>
            <w:vMerge/>
          </w:tcPr>
          <w:p w:rsidR="001F4C7C" w:rsidRPr="00565D99" w:rsidRDefault="001F4C7C" w:rsidP="001F4C7C">
            <w:pPr>
              <w:rPr>
                <w:color w:val="000000"/>
              </w:rPr>
            </w:pPr>
          </w:p>
        </w:tc>
        <w:tc>
          <w:tcPr>
            <w:tcW w:w="851" w:type="dxa"/>
            <w:vMerge w:val="restart"/>
          </w:tcPr>
          <w:p w:rsidR="001F4C7C" w:rsidRPr="00565D99" w:rsidRDefault="001F4C7C" w:rsidP="001F4C7C">
            <w:pPr>
              <w:rPr>
                <w:color w:val="000000"/>
              </w:rPr>
            </w:pPr>
            <w:r w:rsidRPr="00565D99">
              <w:rPr>
                <w:color w:val="000000"/>
              </w:rPr>
              <w:t>Всего</w:t>
            </w:r>
          </w:p>
        </w:tc>
        <w:tc>
          <w:tcPr>
            <w:tcW w:w="3685" w:type="dxa"/>
            <w:gridSpan w:val="3"/>
          </w:tcPr>
          <w:p w:rsidR="001F4C7C" w:rsidRPr="00565D99" w:rsidRDefault="0081428F" w:rsidP="001F4C7C">
            <w:pPr>
              <w:jc w:val="center"/>
              <w:rPr>
                <w:color w:val="000000"/>
              </w:rPr>
            </w:pPr>
            <w:r w:rsidRPr="005977E1">
              <w:t>Контактная работа</w:t>
            </w:r>
            <w:r>
              <w:rPr>
                <w:color w:val="000000"/>
              </w:rPr>
              <w:t xml:space="preserve">- </w:t>
            </w:r>
            <w:r w:rsidR="001F4C7C" w:rsidRPr="00565D99">
              <w:rPr>
                <w:color w:val="000000"/>
              </w:rPr>
              <w:t>Аудиторная работа</w:t>
            </w:r>
          </w:p>
        </w:tc>
        <w:tc>
          <w:tcPr>
            <w:tcW w:w="851" w:type="dxa"/>
            <w:vMerge w:val="restart"/>
          </w:tcPr>
          <w:p w:rsidR="001F4C7C" w:rsidRPr="00565D99" w:rsidRDefault="001F4C7C" w:rsidP="001F4C7C">
            <w:pPr>
              <w:keepNext/>
              <w:rPr>
                <w:color w:val="000000"/>
              </w:rPr>
            </w:pPr>
            <w:r w:rsidRPr="00565D99">
              <w:rPr>
                <w:color w:val="000000"/>
              </w:rPr>
              <w:t xml:space="preserve">Самостоятельная работа </w:t>
            </w:r>
          </w:p>
        </w:tc>
        <w:tc>
          <w:tcPr>
            <w:tcW w:w="1984" w:type="dxa"/>
            <w:vMerge/>
          </w:tcPr>
          <w:p w:rsidR="001F4C7C" w:rsidRPr="00565D99" w:rsidRDefault="001F4C7C" w:rsidP="001F4C7C">
            <w:pPr>
              <w:rPr>
                <w:color w:val="000000"/>
              </w:rPr>
            </w:pPr>
          </w:p>
        </w:tc>
      </w:tr>
      <w:tr w:rsidR="00336FE7" w:rsidRPr="00565D99" w:rsidTr="00336FE7">
        <w:tc>
          <w:tcPr>
            <w:tcW w:w="567" w:type="dxa"/>
            <w:vMerge/>
          </w:tcPr>
          <w:p w:rsidR="0076344E" w:rsidRPr="00565D99" w:rsidRDefault="0076344E" w:rsidP="001F4C7C">
            <w:pPr>
              <w:rPr>
                <w:color w:val="000000"/>
              </w:rPr>
            </w:pPr>
          </w:p>
        </w:tc>
        <w:tc>
          <w:tcPr>
            <w:tcW w:w="2268" w:type="dxa"/>
            <w:vMerge/>
          </w:tcPr>
          <w:p w:rsidR="0076344E" w:rsidRPr="00565D99" w:rsidRDefault="0076344E" w:rsidP="001F4C7C">
            <w:pPr>
              <w:rPr>
                <w:color w:val="000000"/>
              </w:rPr>
            </w:pPr>
          </w:p>
        </w:tc>
        <w:tc>
          <w:tcPr>
            <w:tcW w:w="851" w:type="dxa"/>
            <w:vMerge/>
          </w:tcPr>
          <w:p w:rsidR="0076344E" w:rsidRPr="00565D99" w:rsidRDefault="0076344E" w:rsidP="001F4C7C">
            <w:pPr>
              <w:rPr>
                <w:color w:val="000000"/>
              </w:rPr>
            </w:pPr>
          </w:p>
        </w:tc>
        <w:tc>
          <w:tcPr>
            <w:tcW w:w="1134" w:type="dxa"/>
          </w:tcPr>
          <w:p w:rsidR="0076344E" w:rsidRPr="00565D99" w:rsidRDefault="0076344E" w:rsidP="001F4C7C">
            <w:pPr>
              <w:rPr>
                <w:color w:val="000000"/>
              </w:rPr>
            </w:pPr>
            <w:r w:rsidRPr="00565D99">
              <w:rPr>
                <w:color w:val="000000"/>
              </w:rPr>
              <w:t>Общая, в т.ч.:</w:t>
            </w:r>
          </w:p>
        </w:tc>
        <w:tc>
          <w:tcPr>
            <w:tcW w:w="1276" w:type="dxa"/>
          </w:tcPr>
          <w:p w:rsidR="0076344E" w:rsidRPr="00565D99" w:rsidRDefault="0076344E" w:rsidP="001F4C7C">
            <w:pPr>
              <w:rPr>
                <w:color w:val="000000"/>
              </w:rPr>
            </w:pPr>
            <w:r w:rsidRPr="00565D99">
              <w:rPr>
                <w:color w:val="000000"/>
              </w:rPr>
              <w:t>Лекции</w:t>
            </w:r>
          </w:p>
        </w:tc>
        <w:tc>
          <w:tcPr>
            <w:tcW w:w="1275" w:type="dxa"/>
          </w:tcPr>
          <w:p w:rsidR="0076344E" w:rsidRPr="0081428F" w:rsidRDefault="0076344E" w:rsidP="001F4C7C">
            <w:pPr>
              <w:rPr>
                <w:color w:val="0070C0"/>
              </w:rPr>
            </w:pPr>
            <w:r w:rsidRPr="00565D99">
              <w:rPr>
                <w:color w:val="000000"/>
              </w:rPr>
              <w:t>Семинары, практические занятия</w:t>
            </w:r>
          </w:p>
        </w:tc>
        <w:tc>
          <w:tcPr>
            <w:tcW w:w="851" w:type="dxa"/>
            <w:vMerge/>
          </w:tcPr>
          <w:p w:rsidR="0076344E" w:rsidRPr="00565D99" w:rsidRDefault="0076344E" w:rsidP="001F4C7C">
            <w:pPr>
              <w:rPr>
                <w:color w:val="000000"/>
              </w:rPr>
            </w:pPr>
          </w:p>
        </w:tc>
        <w:tc>
          <w:tcPr>
            <w:tcW w:w="1984" w:type="dxa"/>
            <w:vMerge/>
          </w:tcPr>
          <w:p w:rsidR="0076344E" w:rsidRPr="00565D99" w:rsidRDefault="0076344E" w:rsidP="001F4C7C">
            <w:pPr>
              <w:rPr>
                <w:color w:val="000000"/>
              </w:rPr>
            </w:pPr>
          </w:p>
        </w:tc>
      </w:tr>
      <w:tr w:rsidR="00336FE7" w:rsidRPr="00565D99" w:rsidTr="00336FE7">
        <w:tc>
          <w:tcPr>
            <w:tcW w:w="567" w:type="dxa"/>
          </w:tcPr>
          <w:p w:rsidR="00A77ED9" w:rsidRPr="00565D99" w:rsidRDefault="00A77ED9" w:rsidP="004437B0">
            <w:pPr>
              <w:numPr>
                <w:ilvl w:val="0"/>
                <w:numId w:val="2"/>
              </w:numPr>
              <w:contextualSpacing/>
              <w:rPr>
                <w:color w:val="000000"/>
                <w:lang w:eastAsia="en-US"/>
              </w:rPr>
            </w:pPr>
          </w:p>
        </w:tc>
        <w:tc>
          <w:tcPr>
            <w:tcW w:w="2268" w:type="dxa"/>
          </w:tcPr>
          <w:p w:rsidR="00A77ED9" w:rsidRPr="00C84047" w:rsidRDefault="00A77ED9" w:rsidP="00D96AC5">
            <w:pPr>
              <w:rPr>
                <w:color w:val="000000"/>
                <w:sz w:val="24"/>
                <w:szCs w:val="24"/>
              </w:rPr>
            </w:pPr>
            <w:r w:rsidRPr="00C84047">
              <w:rPr>
                <w:color w:val="000000"/>
                <w:sz w:val="24"/>
                <w:szCs w:val="24"/>
              </w:rPr>
              <w:t xml:space="preserve">Предмет, цели и задачи дисциплины «Философия бизнеса». </w:t>
            </w:r>
          </w:p>
        </w:tc>
        <w:tc>
          <w:tcPr>
            <w:tcW w:w="851" w:type="dxa"/>
          </w:tcPr>
          <w:p w:rsidR="00A77ED9" w:rsidRPr="00D92BBB" w:rsidRDefault="00A77ED9" w:rsidP="00D96AC5">
            <w:pPr>
              <w:jc w:val="center"/>
              <w:rPr>
                <w:sz w:val="24"/>
                <w:szCs w:val="24"/>
              </w:rPr>
            </w:pPr>
            <w:r w:rsidRPr="00D92BBB">
              <w:rPr>
                <w:sz w:val="24"/>
                <w:szCs w:val="24"/>
              </w:rPr>
              <w:t>1</w:t>
            </w:r>
            <w:r w:rsidR="00322750" w:rsidRPr="00D92BBB">
              <w:rPr>
                <w:sz w:val="24"/>
                <w:szCs w:val="24"/>
              </w:rPr>
              <w:t>2</w:t>
            </w:r>
          </w:p>
        </w:tc>
        <w:tc>
          <w:tcPr>
            <w:tcW w:w="1134" w:type="dxa"/>
          </w:tcPr>
          <w:p w:rsidR="00A77ED9" w:rsidRPr="00322750" w:rsidRDefault="00A77ED9" w:rsidP="00D96AC5">
            <w:pPr>
              <w:jc w:val="center"/>
              <w:rPr>
                <w:color w:val="000000"/>
                <w:sz w:val="24"/>
                <w:szCs w:val="24"/>
              </w:rPr>
            </w:pPr>
            <w:r w:rsidRPr="00322750">
              <w:rPr>
                <w:color w:val="000000"/>
                <w:sz w:val="24"/>
                <w:szCs w:val="24"/>
              </w:rPr>
              <w:t>4</w:t>
            </w:r>
          </w:p>
        </w:tc>
        <w:tc>
          <w:tcPr>
            <w:tcW w:w="1276" w:type="dxa"/>
          </w:tcPr>
          <w:p w:rsidR="00A77ED9" w:rsidRPr="00322750" w:rsidRDefault="00A77ED9" w:rsidP="00D96AC5">
            <w:pPr>
              <w:jc w:val="center"/>
              <w:rPr>
                <w:color w:val="000000"/>
                <w:sz w:val="24"/>
                <w:szCs w:val="24"/>
              </w:rPr>
            </w:pPr>
            <w:r w:rsidRPr="00322750">
              <w:rPr>
                <w:color w:val="000000"/>
                <w:sz w:val="24"/>
                <w:szCs w:val="24"/>
              </w:rPr>
              <w:t>2</w:t>
            </w:r>
          </w:p>
        </w:tc>
        <w:tc>
          <w:tcPr>
            <w:tcW w:w="1275" w:type="dxa"/>
          </w:tcPr>
          <w:p w:rsidR="00A77ED9" w:rsidRPr="00322750" w:rsidRDefault="00A77ED9" w:rsidP="00D96AC5">
            <w:pPr>
              <w:jc w:val="center"/>
              <w:rPr>
                <w:color w:val="000000"/>
                <w:sz w:val="24"/>
                <w:szCs w:val="24"/>
              </w:rPr>
            </w:pPr>
            <w:r w:rsidRPr="00322750">
              <w:rPr>
                <w:color w:val="000000"/>
                <w:sz w:val="24"/>
                <w:szCs w:val="24"/>
              </w:rPr>
              <w:t>2</w:t>
            </w:r>
          </w:p>
        </w:tc>
        <w:tc>
          <w:tcPr>
            <w:tcW w:w="851" w:type="dxa"/>
          </w:tcPr>
          <w:p w:rsidR="00A77ED9" w:rsidRPr="00322750" w:rsidRDefault="00A77ED9" w:rsidP="00D96AC5">
            <w:pPr>
              <w:jc w:val="center"/>
              <w:rPr>
                <w:color w:val="000000"/>
                <w:sz w:val="24"/>
                <w:szCs w:val="24"/>
              </w:rPr>
            </w:pPr>
            <w:r w:rsidRPr="00322750">
              <w:rPr>
                <w:color w:val="000000"/>
                <w:sz w:val="24"/>
                <w:szCs w:val="24"/>
              </w:rPr>
              <w:t>8</w:t>
            </w:r>
          </w:p>
        </w:tc>
        <w:tc>
          <w:tcPr>
            <w:tcW w:w="1984" w:type="dxa"/>
          </w:tcPr>
          <w:p w:rsidR="00A77ED9" w:rsidRPr="00322750" w:rsidRDefault="00A77ED9" w:rsidP="001F4C7C">
            <w:pPr>
              <w:rPr>
                <w:color w:val="000000"/>
                <w:sz w:val="24"/>
                <w:szCs w:val="24"/>
              </w:rPr>
            </w:pPr>
            <w:r w:rsidRPr="00322750">
              <w:rPr>
                <w:color w:val="000000"/>
                <w:sz w:val="24"/>
                <w:szCs w:val="24"/>
              </w:rPr>
              <w:t>Опрос. Беседа. Презентация научного сообщения</w:t>
            </w:r>
          </w:p>
        </w:tc>
      </w:tr>
      <w:tr w:rsidR="00336FE7" w:rsidRPr="00565D99" w:rsidTr="00336FE7">
        <w:tc>
          <w:tcPr>
            <w:tcW w:w="567" w:type="dxa"/>
          </w:tcPr>
          <w:p w:rsidR="00A77ED9" w:rsidRPr="00565D99" w:rsidRDefault="00A77ED9" w:rsidP="004437B0">
            <w:pPr>
              <w:numPr>
                <w:ilvl w:val="0"/>
                <w:numId w:val="2"/>
              </w:numPr>
              <w:contextualSpacing/>
              <w:rPr>
                <w:color w:val="000000"/>
                <w:lang w:eastAsia="en-US"/>
              </w:rPr>
            </w:pPr>
          </w:p>
        </w:tc>
        <w:tc>
          <w:tcPr>
            <w:tcW w:w="2268" w:type="dxa"/>
          </w:tcPr>
          <w:p w:rsidR="00A77ED9" w:rsidRPr="00C84047" w:rsidRDefault="00A77ED9" w:rsidP="00D96AC5">
            <w:pPr>
              <w:rPr>
                <w:color w:val="000000"/>
                <w:sz w:val="24"/>
                <w:szCs w:val="24"/>
              </w:rPr>
            </w:pPr>
            <w:r w:rsidRPr="00C84047">
              <w:rPr>
                <w:color w:val="000000"/>
                <w:sz w:val="24"/>
                <w:szCs w:val="24"/>
              </w:rPr>
              <w:t>Функции философии в бизнесе</w:t>
            </w:r>
          </w:p>
        </w:tc>
        <w:tc>
          <w:tcPr>
            <w:tcW w:w="851" w:type="dxa"/>
          </w:tcPr>
          <w:p w:rsidR="00A77ED9" w:rsidRPr="00D92BBB" w:rsidRDefault="00322750" w:rsidP="00D96AC5">
            <w:pPr>
              <w:jc w:val="center"/>
              <w:rPr>
                <w:sz w:val="24"/>
                <w:szCs w:val="24"/>
              </w:rPr>
            </w:pPr>
            <w:r w:rsidRPr="00D92BBB">
              <w:rPr>
                <w:sz w:val="24"/>
                <w:szCs w:val="24"/>
              </w:rPr>
              <w:t>12</w:t>
            </w:r>
          </w:p>
        </w:tc>
        <w:tc>
          <w:tcPr>
            <w:tcW w:w="1134" w:type="dxa"/>
          </w:tcPr>
          <w:p w:rsidR="00A77ED9" w:rsidRPr="00322750" w:rsidRDefault="00A77ED9" w:rsidP="00D96AC5">
            <w:pPr>
              <w:jc w:val="center"/>
              <w:rPr>
                <w:color w:val="000000"/>
                <w:sz w:val="24"/>
                <w:szCs w:val="24"/>
              </w:rPr>
            </w:pPr>
            <w:r w:rsidRPr="00322750">
              <w:rPr>
                <w:color w:val="000000"/>
                <w:sz w:val="24"/>
                <w:szCs w:val="24"/>
              </w:rPr>
              <w:t>4</w:t>
            </w:r>
          </w:p>
        </w:tc>
        <w:tc>
          <w:tcPr>
            <w:tcW w:w="1276" w:type="dxa"/>
          </w:tcPr>
          <w:p w:rsidR="00A77ED9" w:rsidRPr="00322750" w:rsidRDefault="00A77ED9" w:rsidP="00D96AC5">
            <w:pPr>
              <w:jc w:val="center"/>
              <w:rPr>
                <w:color w:val="000000"/>
                <w:sz w:val="24"/>
                <w:szCs w:val="24"/>
              </w:rPr>
            </w:pPr>
            <w:r w:rsidRPr="00322750">
              <w:rPr>
                <w:color w:val="000000"/>
                <w:sz w:val="24"/>
                <w:szCs w:val="24"/>
              </w:rPr>
              <w:t>2</w:t>
            </w:r>
          </w:p>
        </w:tc>
        <w:tc>
          <w:tcPr>
            <w:tcW w:w="1275" w:type="dxa"/>
          </w:tcPr>
          <w:p w:rsidR="00A77ED9" w:rsidRPr="00322750" w:rsidRDefault="00A77ED9" w:rsidP="00D96AC5">
            <w:pPr>
              <w:jc w:val="center"/>
              <w:rPr>
                <w:color w:val="000000"/>
                <w:sz w:val="24"/>
                <w:szCs w:val="24"/>
              </w:rPr>
            </w:pPr>
            <w:r w:rsidRPr="00322750">
              <w:rPr>
                <w:color w:val="000000"/>
                <w:sz w:val="24"/>
                <w:szCs w:val="24"/>
              </w:rPr>
              <w:t>2</w:t>
            </w:r>
          </w:p>
        </w:tc>
        <w:tc>
          <w:tcPr>
            <w:tcW w:w="851" w:type="dxa"/>
          </w:tcPr>
          <w:p w:rsidR="00A77ED9" w:rsidRPr="00322750" w:rsidRDefault="00A77ED9" w:rsidP="00D96AC5">
            <w:pPr>
              <w:jc w:val="center"/>
              <w:rPr>
                <w:color w:val="000000"/>
                <w:sz w:val="24"/>
                <w:szCs w:val="24"/>
              </w:rPr>
            </w:pPr>
            <w:r w:rsidRPr="00322750">
              <w:rPr>
                <w:color w:val="000000"/>
                <w:sz w:val="24"/>
                <w:szCs w:val="24"/>
              </w:rPr>
              <w:t>8</w:t>
            </w:r>
          </w:p>
        </w:tc>
        <w:tc>
          <w:tcPr>
            <w:tcW w:w="1984" w:type="dxa"/>
          </w:tcPr>
          <w:p w:rsidR="00A77ED9" w:rsidRPr="00322750" w:rsidRDefault="00A77ED9" w:rsidP="001F4C7C">
            <w:pPr>
              <w:rPr>
                <w:color w:val="000000"/>
                <w:sz w:val="24"/>
                <w:szCs w:val="24"/>
              </w:rPr>
            </w:pPr>
            <w:r w:rsidRPr="00322750">
              <w:rPr>
                <w:color w:val="000000"/>
                <w:sz w:val="24"/>
                <w:szCs w:val="24"/>
              </w:rPr>
              <w:t>Опрос. Беседа. Решение кейсов.</w:t>
            </w:r>
          </w:p>
        </w:tc>
      </w:tr>
      <w:tr w:rsidR="00336FE7" w:rsidRPr="00565D99" w:rsidTr="00336FE7">
        <w:trPr>
          <w:trHeight w:val="1311"/>
        </w:trPr>
        <w:tc>
          <w:tcPr>
            <w:tcW w:w="567" w:type="dxa"/>
          </w:tcPr>
          <w:p w:rsidR="00A77ED9" w:rsidRPr="00565D99" w:rsidRDefault="00A77ED9" w:rsidP="004437B0">
            <w:pPr>
              <w:numPr>
                <w:ilvl w:val="0"/>
                <w:numId w:val="2"/>
              </w:numPr>
              <w:contextualSpacing/>
              <w:rPr>
                <w:color w:val="000000"/>
                <w:lang w:eastAsia="en-US"/>
              </w:rPr>
            </w:pPr>
          </w:p>
        </w:tc>
        <w:tc>
          <w:tcPr>
            <w:tcW w:w="2268" w:type="dxa"/>
          </w:tcPr>
          <w:p w:rsidR="00A77ED9" w:rsidRPr="00C84047" w:rsidRDefault="00A77ED9" w:rsidP="00D96AC5">
            <w:pPr>
              <w:rPr>
                <w:color w:val="000000"/>
                <w:sz w:val="24"/>
                <w:szCs w:val="24"/>
              </w:rPr>
            </w:pPr>
            <w:r w:rsidRPr="00C84047">
              <w:rPr>
                <w:color w:val="000000"/>
                <w:sz w:val="24"/>
                <w:szCs w:val="24"/>
              </w:rPr>
              <w:t>Предпринимательство как социальный феномен.</w:t>
            </w:r>
          </w:p>
        </w:tc>
        <w:tc>
          <w:tcPr>
            <w:tcW w:w="851" w:type="dxa"/>
          </w:tcPr>
          <w:p w:rsidR="00A77ED9" w:rsidRPr="00D92BBB" w:rsidRDefault="00322750" w:rsidP="00D96AC5">
            <w:pPr>
              <w:jc w:val="center"/>
              <w:rPr>
                <w:sz w:val="24"/>
                <w:szCs w:val="24"/>
              </w:rPr>
            </w:pPr>
            <w:r w:rsidRPr="00D92BBB">
              <w:rPr>
                <w:sz w:val="24"/>
                <w:szCs w:val="24"/>
              </w:rPr>
              <w:t>18</w:t>
            </w:r>
          </w:p>
        </w:tc>
        <w:tc>
          <w:tcPr>
            <w:tcW w:w="1134" w:type="dxa"/>
          </w:tcPr>
          <w:p w:rsidR="00A77ED9" w:rsidRPr="00322750" w:rsidRDefault="00A77ED9" w:rsidP="00D96AC5">
            <w:pPr>
              <w:jc w:val="center"/>
              <w:rPr>
                <w:color w:val="000000"/>
                <w:sz w:val="24"/>
                <w:szCs w:val="24"/>
              </w:rPr>
            </w:pPr>
            <w:r w:rsidRPr="00322750">
              <w:rPr>
                <w:color w:val="000000"/>
                <w:sz w:val="24"/>
                <w:szCs w:val="24"/>
              </w:rPr>
              <w:t>8</w:t>
            </w:r>
          </w:p>
        </w:tc>
        <w:tc>
          <w:tcPr>
            <w:tcW w:w="1276" w:type="dxa"/>
          </w:tcPr>
          <w:p w:rsidR="00A77ED9" w:rsidRPr="00322750" w:rsidRDefault="00A77ED9" w:rsidP="00D96AC5">
            <w:pPr>
              <w:jc w:val="center"/>
              <w:rPr>
                <w:color w:val="000000"/>
                <w:sz w:val="24"/>
                <w:szCs w:val="24"/>
              </w:rPr>
            </w:pPr>
            <w:r w:rsidRPr="00322750">
              <w:rPr>
                <w:color w:val="000000"/>
                <w:sz w:val="24"/>
                <w:szCs w:val="24"/>
              </w:rPr>
              <w:t>4</w:t>
            </w:r>
          </w:p>
        </w:tc>
        <w:tc>
          <w:tcPr>
            <w:tcW w:w="1275" w:type="dxa"/>
          </w:tcPr>
          <w:p w:rsidR="00A77ED9" w:rsidRPr="00322750" w:rsidRDefault="00A77ED9" w:rsidP="00D96AC5">
            <w:pPr>
              <w:jc w:val="center"/>
              <w:rPr>
                <w:color w:val="000000"/>
                <w:sz w:val="24"/>
                <w:szCs w:val="24"/>
              </w:rPr>
            </w:pPr>
            <w:r w:rsidRPr="00322750">
              <w:rPr>
                <w:color w:val="000000"/>
                <w:sz w:val="24"/>
                <w:szCs w:val="24"/>
              </w:rPr>
              <w:t>4</w:t>
            </w:r>
          </w:p>
        </w:tc>
        <w:tc>
          <w:tcPr>
            <w:tcW w:w="851" w:type="dxa"/>
          </w:tcPr>
          <w:p w:rsidR="00A77ED9" w:rsidRPr="00322750" w:rsidRDefault="00A77ED9" w:rsidP="00D96AC5">
            <w:pPr>
              <w:jc w:val="center"/>
              <w:rPr>
                <w:color w:val="000000"/>
                <w:sz w:val="24"/>
                <w:szCs w:val="24"/>
              </w:rPr>
            </w:pPr>
            <w:r w:rsidRPr="00322750">
              <w:rPr>
                <w:color w:val="000000"/>
                <w:sz w:val="24"/>
                <w:szCs w:val="24"/>
              </w:rPr>
              <w:t>10</w:t>
            </w:r>
          </w:p>
        </w:tc>
        <w:tc>
          <w:tcPr>
            <w:tcW w:w="1984" w:type="dxa"/>
          </w:tcPr>
          <w:p w:rsidR="00A77ED9" w:rsidRPr="00322750" w:rsidRDefault="00A77ED9" w:rsidP="001F4C7C">
            <w:pPr>
              <w:rPr>
                <w:color w:val="000000"/>
                <w:sz w:val="24"/>
                <w:szCs w:val="24"/>
              </w:rPr>
            </w:pPr>
            <w:r w:rsidRPr="00322750">
              <w:rPr>
                <w:color w:val="000000"/>
                <w:sz w:val="24"/>
                <w:szCs w:val="24"/>
              </w:rPr>
              <w:t>Опрос. Беседа. Решение кейсов.</w:t>
            </w:r>
          </w:p>
          <w:p w:rsidR="00A77ED9" w:rsidRPr="00322750" w:rsidRDefault="00A77ED9" w:rsidP="001F4C7C">
            <w:pPr>
              <w:rPr>
                <w:color w:val="000000"/>
                <w:sz w:val="24"/>
                <w:szCs w:val="24"/>
              </w:rPr>
            </w:pPr>
            <w:r w:rsidRPr="00322750">
              <w:rPr>
                <w:color w:val="000000"/>
                <w:sz w:val="24"/>
                <w:szCs w:val="24"/>
              </w:rPr>
              <w:t>Презентация научного сообщения</w:t>
            </w:r>
          </w:p>
        </w:tc>
      </w:tr>
      <w:tr w:rsidR="00336FE7" w:rsidRPr="00565D99" w:rsidTr="00336FE7">
        <w:trPr>
          <w:trHeight w:val="1131"/>
        </w:trPr>
        <w:tc>
          <w:tcPr>
            <w:tcW w:w="567" w:type="dxa"/>
          </w:tcPr>
          <w:p w:rsidR="00A77ED9" w:rsidRPr="00565D99" w:rsidRDefault="00A77ED9" w:rsidP="004437B0">
            <w:pPr>
              <w:numPr>
                <w:ilvl w:val="0"/>
                <w:numId w:val="2"/>
              </w:numPr>
              <w:contextualSpacing/>
              <w:rPr>
                <w:color w:val="000000"/>
                <w:lang w:eastAsia="en-US"/>
              </w:rPr>
            </w:pPr>
          </w:p>
        </w:tc>
        <w:tc>
          <w:tcPr>
            <w:tcW w:w="2268" w:type="dxa"/>
          </w:tcPr>
          <w:p w:rsidR="00A77ED9" w:rsidRPr="00C84047" w:rsidRDefault="00A77ED9" w:rsidP="00D96AC5">
            <w:pPr>
              <w:pStyle w:val="ab"/>
              <w:shd w:val="clear" w:color="auto" w:fill="FFFFFF"/>
              <w:spacing w:before="0" w:beforeAutospacing="0" w:after="0" w:afterAutospacing="0"/>
              <w:textAlignment w:val="baseline"/>
              <w:rPr>
                <w:rFonts w:ascii="Helvetica" w:hAnsi="Helvetica" w:cs="Helvetica"/>
                <w:color w:val="000000"/>
                <w:sz w:val="24"/>
                <w:szCs w:val="24"/>
              </w:rPr>
            </w:pPr>
            <w:r w:rsidRPr="00C84047">
              <w:rPr>
                <w:color w:val="000000"/>
                <w:sz w:val="24"/>
                <w:szCs w:val="24"/>
              </w:rPr>
              <w:t xml:space="preserve">Антропологические аспекты бизнеса. </w:t>
            </w:r>
          </w:p>
        </w:tc>
        <w:tc>
          <w:tcPr>
            <w:tcW w:w="851" w:type="dxa"/>
          </w:tcPr>
          <w:p w:rsidR="00A77ED9" w:rsidRPr="00D92BBB" w:rsidRDefault="00322750" w:rsidP="00D96AC5">
            <w:pPr>
              <w:jc w:val="center"/>
              <w:rPr>
                <w:sz w:val="24"/>
                <w:szCs w:val="24"/>
              </w:rPr>
            </w:pPr>
            <w:r w:rsidRPr="00D92BBB">
              <w:rPr>
                <w:sz w:val="24"/>
                <w:szCs w:val="24"/>
              </w:rPr>
              <w:t>22</w:t>
            </w:r>
          </w:p>
        </w:tc>
        <w:tc>
          <w:tcPr>
            <w:tcW w:w="1134" w:type="dxa"/>
          </w:tcPr>
          <w:p w:rsidR="00A77ED9" w:rsidRPr="00322750" w:rsidRDefault="00A77ED9" w:rsidP="00D96AC5">
            <w:pPr>
              <w:jc w:val="center"/>
              <w:rPr>
                <w:color w:val="000000"/>
                <w:sz w:val="24"/>
                <w:szCs w:val="24"/>
              </w:rPr>
            </w:pPr>
            <w:r w:rsidRPr="00322750">
              <w:rPr>
                <w:color w:val="000000"/>
                <w:sz w:val="24"/>
                <w:szCs w:val="24"/>
              </w:rPr>
              <w:t>8</w:t>
            </w:r>
          </w:p>
        </w:tc>
        <w:tc>
          <w:tcPr>
            <w:tcW w:w="1276" w:type="dxa"/>
          </w:tcPr>
          <w:p w:rsidR="00A77ED9" w:rsidRPr="00322750" w:rsidRDefault="00A77ED9" w:rsidP="00D96AC5">
            <w:pPr>
              <w:jc w:val="center"/>
              <w:rPr>
                <w:color w:val="000000"/>
                <w:sz w:val="24"/>
                <w:szCs w:val="24"/>
              </w:rPr>
            </w:pPr>
            <w:r w:rsidRPr="00322750">
              <w:rPr>
                <w:color w:val="000000"/>
                <w:sz w:val="24"/>
                <w:szCs w:val="24"/>
              </w:rPr>
              <w:t>4</w:t>
            </w:r>
          </w:p>
        </w:tc>
        <w:tc>
          <w:tcPr>
            <w:tcW w:w="1275" w:type="dxa"/>
          </w:tcPr>
          <w:p w:rsidR="00A77ED9" w:rsidRPr="00322750" w:rsidRDefault="00A77ED9" w:rsidP="00D96AC5">
            <w:pPr>
              <w:jc w:val="center"/>
              <w:rPr>
                <w:color w:val="000000"/>
                <w:sz w:val="24"/>
                <w:szCs w:val="24"/>
              </w:rPr>
            </w:pPr>
            <w:r w:rsidRPr="00322750">
              <w:rPr>
                <w:color w:val="000000"/>
                <w:sz w:val="24"/>
                <w:szCs w:val="24"/>
              </w:rPr>
              <w:t>4</w:t>
            </w:r>
          </w:p>
        </w:tc>
        <w:tc>
          <w:tcPr>
            <w:tcW w:w="851" w:type="dxa"/>
          </w:tcPr>
          <w:p w:rsidR="00A77ED9" w:rsidRPr="00322750" w:rsidRDefault="00A77ED9" w:rsidP="00D96AC5">
            <w:pPr>
              <w:jc w:val="center"/>
              <w:rPr>
                <w:color w:val="000000"/>
                <w:sz w:val="24"/>
                <w:szCs w:val="24"/>
              </w:rPr>
            </w:pPr>
            <w:r w:rsidRPr="00322750">
              <w:rPr>
                <w:color w:val="000000"/>
                <w:sz w:val="24"/>
                <w:szCs w:val="24"/>
              </w:rPr>
              <w:t>14</w:t>
            </w:r>
          </w:p>
        </w:tc>
        <w:tc>
          <w:tcPr>
            <w:tcW w:w="1984" w:type="dxa"/>
          </w:tcPr>
          <w:p w:rsidR="00A77ED9" w:rsidRPr="00322750" w:rsidRDefault="00A77ED9" w:rsidP="001F4C7C">
            <w:pPr>
              <w:rPr>
                <w:color w:val="000000"/>
                <w:sz w:val="24"/>
                <w:szCs w:val="24"/>
              </w:rPr>
            </w:pPr>
            <w:r w:rsidRPr="00322750">
              <w:rPr>
                <w:color w:val="000000"/>
                <w:sz w:val="24"/>
                <w:szCs w:val="24"/>
              </w:rPr>
              <w:t>Опрос. Дискуссия. Презентация.</w:t>
            </w:r>
          </w:p>
          <w:p w:rsidR="00A77ED9" w:rsidRPr="00322750" w:rsidRDefault="00A77ED9" w:rsidP="001F4C7C">
            <w:pPr>
              <w:rPr>
                <w:color w:val="000000"/>
                <w:sz w:val="24"/>
                <w:szCs w:val="24"/>
              </w:rPr>
            </w:pPr>
            <w:r w:rsidRPr="00322750">
              <w:rPr>
                <w:color w:val="000000"/>
                <w:sz w:val="24"/>
                <w:szCs w:val="24"/>
              </w:rPr>
              <w:t>Решение кейсов.</w:t>
            </w:r>
          </w:p>
        </w:tc>
      </w:tr>
      <w:tr w:rsidR="00336FE7" w:rsidRPr="00565D99" w:rsidTr="00336FE7">
        <w:trPr>
          <w:trHeight w:val="978"/>
        </w:trPr>
        <w:tc>
          <w:tcPr>
            <w:tcW w:w="567" w:type="dxa"/>
          </w:tcPr>
          <w:p w:rsidR="00A77ED9" w:rsidRPr="00565D99" w:rsidRDefault="00A77ED9" w:rsidP="004437B0">
            <w:pPr>
              <w:numPr>
                <w:ilvl w:val="0"/>
                <w:numId w:val="2"/>
              </w:numPr>
              <w:contextualSpacing/>
              <w:rPr>
                <w:color w:val="000000"/>
                <w:lang w:eastAsia="en-US"/>
              </w:rPr>
            </w:pPr>
          </w:p>
        </w:tc>
        <w:tc>
          <w:tcPr>
            <w:tcW w:w="2268" w:type="dxa"/>
          </w:tcPr>
          <w:p w:rsidR="00A77ED9" w:rsidRPr="00C84047" w:rsidRDefault="00A77ED9" w:rsidP="00D96AC5">
            <w:pPr>
              <w:rPr>
                <w:color w:val="000000"/>
                <w:sz w:val="24"/>
                <w:szCs w:val="24"/>
              </w:rPr>
            </w:pPr>
            <w:r w:rsidRPr="00C84047">
              <w:rPr>
                <w:color w:val="000000"/>
                <w:sz w:val="24"/>
                <w:szCs w:val="24"/>
              </w:rPr>
              <w:t xml:space="preserve">Труд как способ самореализации человека </w:t>
            </w:r>
          </w:p>
        </w:tc>
        <w:tc>
          <w:tcPr>
            <w:tcW w:w="851" w:type="dxa"/>
          </w:tcPr>
          <w:p w:rsidR="00A77ED9" w:rsidRPr="00D92BBB" w:rsidRDefault="00322750" w:rsidP="00D96AC5">
            <w:pPr>
              <w:jc w:val="center"/>
              <w:rPr>
                <w:sz w:val="24"/>
                <w:szCs w:val="24"/>
              </w:rPr>
            </w:pPr>
            <w:r w:rsidRPr="00D92BBB">
              <w:rPr>
                <w:sz w:val="24"/>
                <w:szCs w:val="24"/>
              </w:rPr>
              <w:t>18</w:t>
            </w:r>
          </w:p>
        </w:tc>
        <w:tc>
          <w:tcPr>
            <w:tcW w:w="1134" w:type="dxa"/>
          </w:tcPr>
          <w:p w:rsidR="00A77ED9" w:rsidRPr="00322750" w:rsidRDefault="00A77ED9" w:rsidP="00D96AC5">
            <w:pPr>
              <w:jc w:val="center"/>
              <w:rPr>
                <w:color w:val="000000"/>
                <w:sz w:val="24"/>
                <w:szCs w:val="24"/>
              </w:rPr>
            </w:pPr>
            <w:r w:rsidRPr="00322750">
              <w:rPr>
                <w:color w:val="000000"/>
                <w:sz w:val="24"/>
                <w:szCs w:val="24"/>
              </w:rPr>
              <w:t>6</w:t>
            </w:r>
          </w:p>
        </w:tc>
        <w:tc>
          <w:tcPr>
            <w:tcW w:w="1276" w:type="dxa"/>
          </w:tcPr>
          <w:p w:rsidR="00A77ED9" w:rsidRPr="00322750" w:rsidRDefault="00A77ED9" w:rsidP="00D96AC5">
            <w:pPr>
              <w:jc w:val="center"/>
              <w:rPr>
                <w:color w:val="000000"/>
                <w:sz w:val="24"/>
                <w:szCs w:val="24"/>
              </w:rPr>
            </w:pPr>
            <w:r w:rsidRPr="00322750">
              <w:rPr>
                <w:color w:val="000000"/>
                <w:sz w:val="24"/>
                <w:szCs w:val="24"/>
              </w:rPr>
              <w:t>2</w:t>
            </w:r>
          </w:p>
        </w:tc>
        <w:tc>
          <w:tcPr>
            <w:tcW w:w="1275" w:type="dxa"/>
          </w:tcPr>
          <w:p w:rsidR="00A77ED9" w:rsidRPr="00322750" w:rsidRDefault="00A77ED9" w:rsidP="00D96AC5">
            <w:pPr>
              <w:jc w:val="center"/>
              <w:rPr>
                <w:color w:val="000000"/>
                <w:sz w:val="24"/>
                <w:szCs w:val="24"/>
              </w:rPr>
            </w:pPr>
            <w:r w:rsidRPr="00322750">
              <w:rPr>
                <w:color w:val="000000"/>
                <w:sz w:val="24"/>
                <w:szCs w:val="24"/>
              </w:rPr>
              <w:t>4</w:t>
            </w:r>
          </w:p>
        </w:tc>
        <w:tc>
          <w:tcPr>
            <w:tcW w:w="851" w:type="dxa"/>
          </w:tcPr>
          <w:p w:rsidR="00A77ED9" w:rsidRPr="00322750" w:rsidRDefault="00A77ED9" w:rsidP="00D96AC5">
            <w:pPr>
              <w:jc w:val="center"/>
              <w:rPr>
                <w:color w:val="000000"/>
                <w:sz w:val="24"/>
                <w:szCs w:val="24"/>
              </w:rPr>
            </w:pPr>
            <w:r w:rsidRPr="00322750">
              <w:rPr>
                <w:color w:val="000000"/>
                <w:sz w:val="24"/>
                <w:szCs w:val="24"/>
              </w:rPr>
              <w:t>12</w:t>
            </w:r>
          </w:p>
        </w:tc>
        <w:tc>
          <w:tcPr>
            <w:tcW w:w="1984" w:type="dxa"/>
          </w:tcPr>
          <w:p w:rsidR="00A77ED9" w:rsidRPr="00322750" w:rsidRDefault="00A77ED9" w:rsidP="00F371D7">
            <w:pPr>
              <w:rPr>
                <w:color w:val="000000"/>
                <w:sz w:val="24"/>
                <w:szCs w:val="24"/>
              </w:rPr>
            </w:pPr>
            <w:r w:rsidRPr="00322750">
              <w:rPr>
                <w:color w:val="000000"/>
                <w:sz w:val="24"/>
                <w:szCs w:val="24"/>
              </w:rPr>
              <w:t>Опрос. Дискуссия. Презентация.</w:t>
            </w:r>
          </w:p>
          <w:p w:rsidR="00A77ED9" w:rsidRPr="00322750" w:rsidRDefault="00A77ED9" w:rsidP="00F371D7">
            <w:pPr>
              <w:rPr>
                <w:color w:val="000000"/>
                <w:sz w:val="24"/>
                <w:szCs w:val="24"/>
              </w:rPr>
            </w:pPr>
            <w:r w:rsidRPr="00322750">
              <w:rPr>
                <w:color w:val="000000"/>
                <w:sz w:val="24"/>
                <w:szCs w:val="24"/>
              </w:rPr>
              <w:t>Решение кейсов.</w:t>
            </w:r>
          </w:p>
        </w:tc>
      </w:tr>
      <w:tr w:rsidR="00336FE7" w:rsidRPr="00565D99" w:rsidTr="00336FE7">
        <w:trPr>
          <w:trHeight w:val="1120"/>
        </w:trPr>
        <w:tc>
          <w:tcPr>
            <w:tcW w:w="567" w:type="dxa"/>
          </w:tcPr>
          <w:p w:rsidR="00A77ED9" w:rsidRPr="00565D99" w:rsidRDefault="00A77ED9" w:rsidP="004437B0">
            <w:pPr>
              <w:numPr>
                <w:ilvl w:val="0"/>
                <w:numId w:val="2"/>
              </w:numPr>
              <w:contextualSpacing/>
              <w:rPr>
                <w:color w:val="000000"/>
                <w:lang w:eastAsia="en-US"/>
              </w:rPr>
            </w:pPr>
          </w:p>
        </w:tc>
        <w:tc>
          <w:tcPr>
            <w:tcW w:w="2268" w:type="dxa"/>
          </w:tcPr>
          <w:p w:rsidR="00A77ED9" w:rsidRPr="00C84047" w:rsidRDefault="00A77ED9" w:rsidP="00D96AC5">
            <w:pPr>
              <w:rPr>
                <w:color w:val="000000"/>
                <w:sz w:val="24"/>
                <w:szCs w:val="24"/>
              </w:rPr>
            </w:pPr>
            <w:r w:rsidRPr="00C84047">
              <w:rPr>
                <w:color w:val="000000"/>
                <w:sz w:val="24"/>
                <w:szCs w:val="24"/>
              </w:rPr>
              <w:t>Собственность и самоутверждение личности.</w:t>
            </w:r>
          </w:p>
        </w:tc>
        <w:tc>
          <w:tcPr>
            <w:tcW w:w="851" w:type="dxa"/>
          </w:tcPr>
          <w:p w:rsidR="00A77ED9" w:rsidRPr="00D92BBB" w:rsidRDefault="00A77ED9" w:rsidP="00D96AC5">
            <w:pPr>
              <w:jc w:val="center"/>
              <w:rPr>
                <w:sz w:val="24"/>
                <w:szCs w:val="24"/>
              </w:rPr>
            </w:pPr>
            <w:r w:rsidRPr="00D92BBB">
              <w:rPr>
                <w:sz w:val="24"/>
                <w:szCs w:val="24"/>
              </w:rPr>
              <w:t>18</w:t>
            </w:r>
          </w:p>
        </w:tc>
        <w:tc>
          <w:tcPr>
            <w:tcW w:w="1134" w:type="dxa"/>
          </w:tcPr>
          <w:p w:rsidR="00A77ED9" w:rsidRPr="00322750" w:rsidRDefault="00A77ED9" w:rsidP="00D96AC5">
            <w:pPr>
              <w:jc w:val="center"/>
              <w:rPr>
                <w:color w:val="000000"/>
                <w:sz w:val="24"/>
                <w:szCs w:val="24"/>
              </w:rPr>
            </w:pPr>
            <w:r w:rsidRPr="00322750">
              <w:rPr>
                <w:color w:val="000000"/>
                <w:sz w:val="24"/>
                <w:szCs w:val="24"/>
              </w:rPr>
              <w:t>6</w:t>
            </w:r>
          </w:p>
        </w:tc>
        <w:tc>
          <w:tcPr>
            <w:tcW w:w="1276" w:type="dxa"/>
          </w:tcPr>
          <w:p w:rsidR="00A77ED9" w:rsidRPr="00322750" w:rsidRDefault="00A77ED9" w:rsidP="00D96AC5">
            <w:pPr>
              <w:jc w:val="center"/>
              <w:rPr>
                <w:color w:val="000000"/>
                <w:sz w:val="24"/>
                <w:szCs w:val="24"/>
              </w:rPr>
            </w:pPr>
            <w:r w:rsidRPr="00322750">
              <w:rPr>
                <w:color w:val="000000"/>
                <w:sz w:val="24"/>
                <w:szCs w:val="24"/>
              </w:rPr>
              <w:t>4</w:t>
            </w:r>
          </w:p>
        </w:tc>
        <w:tc>
          <w:tcPr>
            <w:tcW w:w="1275" w:type="dxa"/>
          </w:tcPr>
          <w:p w:rsidR="00A77ED9" w:rsidRPr="00322750" w:rsidRDefault="00A77ED9" w:rsidP="00D96AC5">
            <w:pPr>
              <w:jc w:val="center"/>
              <w:rPr>
                <w:color w:val="000000"/>
                <w:sz w:val="24"/>
                <w:szCs w:val="24"/>
              </w:rPr>
            </w:pPr>
            <w:r w:rsidRPr="00322750">
              <w:rPr>
                <w:color w:val="000000"/>
                <w:sz w:val="24"/>
                <w:szCs w:val="24"/>
              </w:rPr>
              <w:t>2</w:t>
            </w:r>
          </w:p>
        </w:tc>
        <w:tc>
          <w:tcPr>
            <w:tcW w:w="851" w:type="dxa"/>
          </w:tcPr>
          <w:p w:rsidR="00A77ED9" w:rsidRPr="00322750" w:rsidRDefault="00A77ED9" w:rsidP="00D96AC5">
            <w:pPr>
              <w:jc w:val="center"/>
              <w:rPr>
                <w:color w:val="000000"/>
                <w:sz w:val="24"/>
                <w:szCs w:val="24"/>
              </w:rPr>
            </w:pPr>
            <w:r w:rsidRPr="00322750">
              <w:rPr>
                <w:color w:val="000000"/>
                <w:sz w:val="24"/>
                <w:szCs w:val="24"/>
              </w:rPr>
              <w:t>12</w:t>
            </w:r>
          </w:p>
        </w:tc>
        <w:tc>
          <w:tcPr>
            <w:tcW w:w="1984" w:type="dxa"/>
          </w:tcPr>
          <w:p w:rsidR="00A77ED9" w:rsidRPr="00322750" w:rsidRDefault="00A77ED9" w:rsidP="00F371D7">
            <w:pPr>
              <w:rPr>
                <w:color w:val="000000"/>
                <w:sz w:val="24"/>
                <w:szCs w:val="24"/>
              </w:rPr>
            </w:pPr>
            <w:r w:rsidRPr="00322750">
              <w:rPr>
                <w:color w:val="000000"/>
                <w:sz w:val="24"/>
                <w:szCs w:val="24"/>
              </w:rPr>
              <w:t>Опрос. Беседа. Решение кейсов. Презентация.</w:t>
            </w:r>
          </w:p>
          <w:p w:rsidR="00A77ED9" w:rsidRPr="00322750" w:rsidRDefault="00A77ED9" w:rsidP="001F4C7C">
            <w:pPr>
              <w:rPr>
                <w:color w:val="000000"/>
                <w:sz w:val="24"/>
                <w:szCs w:val="24"/>
              </w:rPr>
            </w:pPr>
          </w:p>
        </w:tc>
      </w:tr>
      <w:tr w:rsidR="00336FE7" w:rsidRPr="00565D99" w:rsidTr="00336FE7">
        <w:trPr>
          <w:trHeight w:val="841"/>
        </w:trPr>
        <w:tc>
          <w:tcPr>
            <w:tcW w:w="567" w:type="dxa"/>
          </w:tcPr>
          <w:p w:rsidR="00A77ED9" w:rsidRPr="00565D99" w:rsidRDefault="00A77ED9" w:rsidP="004437B0">
            <w:pPr>
              <w:numPr>
                <w:ilvl w:val="0"/>
                <w:numId w:val="2"/>
              </w:numPr>
              <w:contextualSpacing/>
              <w:rPr>
                <w:color w:val="000000"/>
                <w:lang w:eastAsia="en-US"/>
              </w:rPr>
            </w:pPr>
          </w:p>
        </w:tc>
        <w:tc>
          <w:tcPr>
            <w:tcW w:w="2268" w:type="dxa"/>
          </w:tcPr>
          <w:p w:rsidR="00A77ED9" w:rsidRPr="00C84047" w:rsidRDefault="00A77ED9" w:rsidP="00D96AC5">
            <w:pPr>
              <w:rPr>
                <w:color w:val="000000"/>
                <w:sz w:val="24"/>
                <w:szCs w:val="24"/>
              </w:rPr>
            </w:pPr>
            <w:r w:rsidRPr="00C84047">
              <w:rPr>
                <w:color w:val="000000"/>
                <w:sz w:val="24"/>
                <w:szCs w:val="24"/>
              </w:rPr>
              <w:t>Бизнес, власть и управление.</w:t>
            </w:r>
          </w:p>
        </w:tc>
        <w:tc>
          <w:tcPr>
            <w:tcW w:w="851" w:type="dxa"/>
          </w:tcPr>
          <w:p w:rsidR="00A77ED9" w:rsidRPr="00D92BBB" w:rsidRDefault="00322750" w:rsidP="00D96AC5">
            <w:pPr>
              <w:jc w:val="center"/>
              <w:rPr>
                <w:sz w:val="24"/>
                <w:szCs w:val="24"/>
              </w:rPr>
            </w:pPr>
            <w:r w:rsidRPr="00D92BBB">
              <w:rPr>
                <w:sz w:val="24"/>
                <w:szCs w:val="24"/>
              </w:rPr>
              <w:t>20</w:t>
            </w:r>
          </w:p>
        </w:tc>
        <w:tc>
          <w:tcPr>
            <w:tcW w:w="1134" w:type="dxa"/>
          </w:tcPr>
          <w:p w:rsidR="00A77ED9" w:rsidRPr="00322750" w:rsidRDefault="00A77ED9" w:rsidP="00D96AC5">
            <w:pPr>
              <w:jc w:val="center"/>
              <w:rPr>
                <w:color w:val="000000"/>
                <w:sz w:val="24"/>
                <w:szCs w:val="24"/>
              </w:rPr>
            </w:pPr>
            <w:r w:rsidRPr="00322750">
              <w:rPr>
                <w:color w:val="000000"/>
                <w:sz w:val="24"/>
                <w:szCs w:val="24"/>
              </w:rPr>
              <w:t>8</w:t>
            </w:r>
          </w:p>
        </w:tc>
        <w:tc>
          <w:tcPr>
            <w:tcW w:w="1276" w:type="dxa"/>
          </w:tcPr>
          <w:p w:rsidR="00A77ED9" w:rsidRPr="00322750" w:rsidRDefault="00A77ED9" w:rsidP="00D96AC5">
            <w:pPr>
              <w:jc w:val="center"/>
              <w:rPr>
                <w:color w:val="000000"/>
                <w:sz w:val="24"/>
                <w:szCs w:val="24"/>
              </w:rPr>
            </w:pPr>
            <w:r w:rsidRPr="00322750">
              <w:rPr>
                <w:color w:val="000000"/>
                <w:sz w:val="24"/>
                <w:szCs w:val="24"/>
              </w:rPr>
              <w:t>4</w:t>
            </w:r>
          </w:p>
        </w:tc>
        <w:tc>
          <w:tcPr>
            <w:tcW w:w="1275" w:type="dxa"/>
          </w:tcPr>
          <w:p w:rsidR="00A77ED9" w:rsidRPr="00322750" w:rsidRDefault="00A77ED9" w:rsidP="00D96AC5">
            <w:pPr>
              <w:jc w:val="center"/>
              <w:rPr>
                <w:color w:val="000000"/>
                <w:sz w:val="24"/>
                <w:szCs w:val="24"/>
              </w:rPr>
            </w:pPr>
            <w:r w:rsidRPr="00322750">
              <w:rPr>
                <w:color w:val="000000"/>
                <w:sz w:val="24"/>
                <w:szCs w:val="24"/>
              </w:rPr>
              <w:t>4</w:t>
            </w:r>
          </w:p>
        </w:tc>
        <w:tc>
          <w:tcPr>
            <w:tcW w:w="851" w:type="dxa"/>
          </w:tcPr>
          <w:p w:rsidR="00A77ED9" w:rsidRPr="00322750" w:rsidRDefault="00A77ED9" w:rsidP="00D96AC5">
            <w:pPr>
              <w:jc w:val="center"/>
              <w:rPr>
                <w:color w:val="000000"/>
                <w:sz w:val="24"/>
                <w:szCs w:val="24"/>
              </w:rPr>
            </w:pPr>
            <w:r w:rsidRPr="00322750">
              <w:rPr>
                <w:color w:val="000000"/>
                <w:sz w:val="24"/>
                <w:szCs w:val="24"/>
              </w:rPr>
              <w:t>12</w:t>
            </w:r>
          </w:p>
        </w:tc>
        <w:tc>
          <w:tcPr>
            <w:tcW w:w="1984" w:type="dxa"/>
          </w:tcPr>
          <w:p w:rsidR="00A77ED9" w:rsidRPr="00322750" w:rsidRDefault="00A77ED9" w:rsidP="00F371D7">
            <w:pPr>
              <w:rPr>
                <w:color w:val="000000"/>
                <w:sz w:val="24"/>
                <w:szCs w:val="24"/>
              </w:rPr>
            </w:pPr>
            <w:r w:rsidRPr="00322750">
              <w:rPr>
                <w:color w:val="000000"/>
                <w:sz w:val="24"/>
                <w:szCs w:val="24"/>
              </w:rPr>
              <w:t>Опрос. Дискуссия. Презентация.</w:t>
            </w:r>
          </w:p>
          <w:p w:rsidR="00A77ED9" w:rsidRPr="00322750" w:rsidRDefault="00A77ED9" w:rsidP="00F371D7">
            <w:pPr>
              <w:rPr>
                <w:color w:val="000000"/>
                <w:sz w:val="24"/>
                <w:szCs w:val="24"/>
              </w:rPr>
            </w:pPr>
            <w:r w:rsidRPr="00322750">
              <w:rPr>
                <w:color w:val="000000"/>
                <w:sz w:val="24"/>
                <w:szCs w:val="24"/>
              </w:rPr>
              <w:t>Решение кейсов.</w:t>
            </w:r>
          </w:p>
        </w:tc>
      </w:tr>
      <w:tr w:rsidR="00336FE7" w:rsidRPr="00565D99" w:rsidTr="00336FE7">
        <w:tc>
          <w:tcPr>
            <w:tcW w:w="567" w:type="dxa"/>
          </w:tcPr>
          <w:p w:rsidR="00A77ED9" w:rsidRPr="00565D99" w:rsidRDefault="00A77ED9" w:rsidP="004437B0">
            <w:pPr>
              <w:numPr>
                <w:ilvl w:val="0"/>
                <w:numId w:val="2"/>
              </w:numPr>
              <w:contextualSpacing/>
              <w:rPr>
                <w:color w:val="000000"/>
                <w:lang w:eastAsia="en-US"/>
              </w:rPr>
            </w:pPr>
          </w:p>
        </w:tc>
        <w:tc>
          <w:tcPr>
            <w:tcW w:w="2268" w:type="dxa"/>
          </w:tcPr>
          <w:p w:rsidR="00A77ED9" w:rsidRPr="00C84047" w:rsidRDefault="00A77ED9" w:rsidP="00D96AC5">
            <w:pPr>
              <w:rPr>
                <w:color w:val="000000"/>
                <w:sz w:val="24"/>
                <w:szCs w:val="24"/>
              </w:rPr>
            </w:pPr>
            <w:r w:rsidRPr="00C84047">
              <w:rPr>
                <w:color w:val="000000"/>
                <w:sz w:val="24"/>
                <w:szCs w:val="24"/>
              </w:rPr>
              <w:t xml:space="preserve">Культура бизнеса. </w:t>
            </w:r>
          </w:p>
          <w:p w:rsidR="00A77ED9" w:rsidRPr="00C84047" w:rsidRDefault="00A77ED9" w:rsidP="00D96AC5">
            <w:pPr>
              <w:rPr>
                <w:color w:val="000000"/>
                <w:sz w:val="24"/>
                <w:szCs w:val="24"/>
              </w:rPr>
            </w:pPr>
          </w:p>
        </w:tc>
        <w:tc>
          <w:tcPr>
            <w:tcW w:w="851" w:type="dxa"/>
          </w:tcPr>
          <w:p w:rsidR="00A77ED9" w:rsidRPr="00322750" w:rsidRDefault="00A77ED9" w:rsidP="00D96AC5">
            <w:pPr>
              <w:jc w:val="center"/>
              <w:rPr>
                <w:color w:val="000000"/>
                <w:sz w:val="24"/>
                <w:szCs w:val="24"/>
              </w:rPr>
            </w:pPr>
            <w:r w:rsidRPr="00322750">
              <w:rPr>
                <w:color w:val="000000"/>
                <w:sz w:val="24"/>
                <w:szCs w:val="24"/>
              </w:rPr>
              <w:t>20</w:t>
            </w:r>
          </w:p>
        </w:tc>
        <w:tc>
          <w:tcPr>
            <w:tcW w:w="1134" w:type="dxa"/>
          </w:tcPr>
          <w:p w:rsidR="00A77ED9" w:rsidRPr="00322750" w:rsidRDefault="00A77ED9" w:rsidP="00D96AC5">
            <w:pPr>
              <w:jc w:val="center"/>
              <w:rPr>
                <w:color w:val="000000"/>
                <w:sz w:val="24"/>
                <w:szCs w:val="24"/>
              </w:rPr>
            </w:pPr>
            <w:r w:rsidRPr="00322750">
              <w:rPr>
                <w:color w:val="000000"/>
                <w:sz w:val="24"/>
                <w:szCs w:val="24"/>
              </w:rPr>
              <w:t>8</w:t>
            </w:r>
          </w:p>
        </w:tc>
        <w:tc>
          <w:tcPr>
            <w:tcW w:w="1276" w:type="dxa"/>
          </w:tcPr>
          <w:p w:rsidR="00A77ED9" w:rsidRPr="00322750" w:rsidRDefault="00A77ED9" w:rsidP="00D96AC5">
            <w:pPr>
              <w:jc w:val="center"/>
              <w:rPr>
                <w:color w:val="000000"/>
                <w:sz w:val="24"/>
                <w:szCs w:val="24"/>
              </w:rPr>
            </w:pPr>
            <w:r w:rsidRPr="00322750">
              <w:rPr>
                <w:color w:val="000000"/>
                <w:sz w:val="24"/>
                <w:szCs w:val="24"/>
              </w:rPr>
              <w:t>4</w:t>
            </w:r>
          </w:p>
        </w:tc>
        <w:tc>
          <w:tcPr>
            <w:tcW w:w="1275" w:type="dxa"/>
          </w:tcPr>
          <w:p w:rsidR="00A77ED9" w:rsidRPr="00322750" w:rsidRDefault="00A77ED9" w:rsidP="00D96AC5">
            <w:pPr>
              <w:jc w:val="center"/>
              <w:rPr>
                <w:color w:val="000000"/>
                <w:sz w:val="24"/>
                <w:szCs w:val="24"/>
              </w:rPr>
            </w:pPr>
            <w:r w:rsidRPr="00322750">
              <w:rPr>
                <w:color w:val="000000"/>
                <w:sz w:val="24"/>
                <w:szCs w:val="24"/>
              </w:rPr>
              <w:t>4</w:t>
            </w:r>
          </w:p>
        </w:tc>
        <w:tc>
          <w:tcPr>
            <w:tcW w:w="851" w:type="dxa"/>
          </w:tcPr>
          <w:p w:rsidR="00A77ED9" w:rsidRPr="00322750" w:rsidRDefault="00A77ED9" w:rsidP="00D96AC5">
            <w:pPr>
              <w:jc w:val="center"/>
              <w:rPr>
                <w:color w:val="000000"/>
                <w:sz w:val="24"/>
                <w:szCs w:val="24"/>
              </w:rPr>
            </w:pPr>
            <w:r w:rsidRPr="00322750">
              <w:rPr>
                <w:color w:val="000000"/>
                <w:sz w:val="24"/>
                <w:szCs w:val="24"/>
              </w:rPr>
              <w:t>12</w:t>
            </w:r>
          </w:p>
        </w:tc>
        <w:tc>
          <w:tcPr>
            <w:tcW w:w="1984" w:type="dxa"/>
          </w:tcPr>
          <w:p w:rsidR="00A77ED9" w:rsidRPr="00322750" w:rsidRDefault="00A77ED9" w:rsidP="001F4C7C">
            <w:pPr>
              <w:rPr>
                <w:color w:val="000000"/>
                <w:sz w:val="24"/>
                <w:szCs w:val="24"/>
              </w:rPr>
            </w:pPr>
            <w:r w:rsidRPr="00322750">
              <w:rPr>
                <w:color w:val="000000"/>
                <w:sz w:val="24"/>
                <w:szCs w:val="24"/>
              </w:rPr>
              <w:t>Опрос. Беседа. Решение кейсов.</w:t>
            </w:r>
          </w:p>
        </w:tc>
      </w:tr>
      <w:tr w:rsidR="00336FE7" w:rsidRPr="00565D99" w:rsidTr="00336FE7">
        <w:tc>
          <w:tcPr>
            <w:tcW w:w="567" w:type="dxa"/>
          </w:tcPr>
          <w:p w:rsidR="00A77ED9" w:rsidRPr="00565D99" w:rsidRDefault="00A77ED9" w:rsidP="004437B0">
            <w:pPr>
              <w:numPr>
                <w:ilvl w:val="0"/>
                <w:numId w:val="2"/>
              </w:numPr>
              <w:contextualSpacing/>
              <w:rPr>
                <w:color w:val="000000"/>
                <w:lang w:eastAsia="en-US"/>
              </w:rPr>
            </w:pPr>
          </w:p>
        </w:tc>
        <w:tc>
          <w:tcPr>
            <w:tcW w:w="2268" w:type="dxa"/>
          </w:tcPr>
          <w:p w:rsidR="00A77ED9" w:rsidRPr="00C84047" w:rsidRDefault="00A77ED9" w:rsidP="00D96AC5">
            <w:pPr>
              <w:rPr>
                <w:color w:val="000000"/>
                <w:sz w:val="24"/>
                <w:szCs w:val="24"/>
              </w:rPr>
            </w:pPr>
            <w:r w:rsidRPr="00C84047">
              <w:rPr>
                <w:color w:val="000000"/>
                <w:sz w:val="24"/>
                <w:szCs w:val="24"/>
              </w:rPr>
              <w:t>Этика бизнеса.</w:t>
            </w:r>
          </w:p>
          <w:p w:rsidR="00A77ED9" w:rsidRPr="00C84047" w:rsidRDefault="00A77ED9" w:rsidP="00D96AC5">
            <w:pPr>
              <w:rPr>
                <w:color w:val="000000"/>
                <w:sz w:val="24"/>
                <w:szCs w:val="24"/>
              </w:rPr>
            </w:pPr>
          </w:p>
        </w:tc>
        <w:tc>
          <w:tcPr>
            <w:tcW w:w="851" w:type="dxa"/>
          </w:tcPr>
          <w:p w:rsidR="00A77ED9" w:rsidRPr="00322750" w:rsidRDefault="00A77ED9" w:rsidP="00D96AC5">
            <w:pPr>
              <w:jc w:val="center"/>
              <w:rPr>
                <w:color w:val="000000"/>
                <w:sz w:val="24"/>
                <w:szCs w:val="24"/>
              </w:rPr>
            </w:pPr>
            <w:r w:rsidRPr="00322750">
              <w:rPr>
                <w:color w:val="000000"/>
                <w:sz w:val="24"/>
                <w:szCs w:val="24"/>
              </w:rPr>
              <w:t>20</w:t>
            </w:r>
          </w:p>
        </w:tc>
        <w:tc>
          <w:tcPr>
            <w:tcW w:w="1134" w:type="dxa"/>
          </w:tcPr>
          <w:p w:rsidR="00A77ED9" w:rsidRPr="00322750" w:rsidRDefault="00A77ED9" w:rsidP="00D96AC5">
            <w:pPr>
              <w:jc w:val="center"/>
              <w:rPr>
                <w:color w:val="000000"/>
                <w:sz w:val="24"/>
                <w:szCs w:val="24"/>
              </w:rPr>
            </w:pPr>
            <w:r w:rsidRPr="00322750">
              <w:rPr>
                <w:color w:val="000000"/>
                <w:sz w:val="24"/>
                <w:szCs w:val="24"/>
              </w:rPr>
              <w:t>8</w:t>
            </w:r>
          </w:p>
        </w:tc>
        <w:tc>
          <w:tcPr>
            <w:tcW w:w="1276" w:type="dxa"/>
          </w:tcPr>
          <w:p w:rsidR="00A77ED9" w:rsidRPr="00322750" w:rsidRDefault="00A77ED9" w:rsidP="00D96AC5">
            <w:pPr>
              <w:jc w:val="center"/>
              <w:rPr>
                <w:color w:val="000000"/>
                <w:sz w:val="24"/>
                <w:szCs w:val="24"/>
              </w:rPr>
            </w:pPr>
            <w:r w:rsidRPr="00322750">
              <w:rPr>
                <w:color w:val="000000"/>
                <w:sz w:val="24"/>
                <w:szCs w:val="24"/>
              </w:rPr>
              <w:t>4</w:t>
            </w:r>
          </w:p>
        </w:tc>
        <w:tc>
          <w:tcPr>
            <w:tcW w:w="1275" w:type="dxa"/>
          </w:tcPr>
          <w:p w:rsidR="00A77ED9" w:rsidRPr="00322750" w:rsidRDefault="00A77ED9" w:rsidP="00D96AC5">
            <w:pPr>
              <w:jc w:val="center"/>
              <w:rPr>
                <w:color w:val="000000"/>
                <w:sz w:val="24"/>
                <w:szCs w:val="24"/>
              </w:rPr>
            </w:pPr>
            <w:r w:rsidRPr="00322750">
              <w:rPr>
                <w:color w:val="000000"/>
                <w:sz w:val="24"/>
                <w:szCs w:val="24"/>
              </w:rPr>
              <w:t>4</w:t>
            </w:r>
          </w:p>
        </w:tc>
        <w:tc>
          <w:tcPr>
            <w:tcW w:w="851" w:type="dxa"/>
          </w:tcPr>
          <w:p w:rsidR="00A77ED9" w:rsidRPr="00322750" w:rsidRDefault="00A77ED9" w:rsidP="00D96AC5">
            <w:pPr>
              <w:jc w:val="center"/>
              <w:rPr>
                <w:color w:val="000000"/>
                <w:sz w:val="24"/>
                <w:szCs w:val="24"/>
              </w:rPr>
            </w:pPr>
            <w:r w:rsidRPr="00322750">
              <w:rPr>
                <w:color w:val="000000"/>
                <w:sz w:val="24"/>
                <w:szCs w:val="24"/>
              </w:rPr>
              <w:t>12</w:t>
            </w:r>
          </w:p>
        </w:tc>
        <w:tc>
          <w:tcPr>
            <w:tcW w:w="1984" w:type="dxa"/>
          </w:tcPr>
          <w:p w:rsidR="00A77ED9" w:rsidRPr="00322750" w:rsidRDefault="00A77ED9" w:rsidP="00F371D7">
            <w:pPr>
              <w:rPr>
                <w:color w:val="000000"/>
                <w:sz w:val="24"/>
                <w:szCs w:val="24"/>
              </w:rPr>
            </w:pPr>
            <w:r w:rsidRPr="00322750">
              <w:rPr>
                <w:color w:val="000000"/>
                <w:sz w:val="24"/>
                <w:szCs w:val="24"/>
              </w:rPr>
              <w:t>Опрос. Дискуссия. Презентация.</w:t>
            </w:r>
          </w:p>
          <w:p w:rsidR="00A77ED9" w:rsidRPr="00322750" w:rsidRDefault="00A77ED9" w:rsidP="00F371D7">
            <w:pPr>
              <w:rPr>
                <w:color w:val="000000"/>
                <w:sz w:val="24"/>
                <w:szCs w:val="24"/>
              </w:rPr>
            </w:pPr>
            <w:r w:rsidRPr="00322750">
              <w:rPr>
                <w:color w:val="000000"/>
                <w:sz w:val="24"/>
                <w:szCs w:val="24"/>
              </w:rPr>
              <w:t>Решение кейсов.</w:t>
            </w:r>
          </w:p>
        </w:tc>
      </w:tr>
      <w:tr w:rsidR="00336FE7" w:rsidRPr="00565D99" w:rsidTr="00336FE7">
        <w:trPr>
          <w:trHeight w:val="420"/>
        </w:trPr>
        <w:tc>
          <w:tcPr>
            <w:tcW w:w="567" w:type="dxa"/>
          </w:tcPr>
          <w:p w:rsidR="00A77ED9" w:rsidRPr="00565D99" w:rsidRDefault="00A77ED9" w:rsidP="004437B0">
            <w:pPr>
              <w:numPr>
                <w:ilvl w:val="0"/>
                <w:numId w:val="2"/>
              </w:numPr>
              <w:contextualSpacing/>
              <w:rPr>
                <w:color w:val="000000"/>
                <w:lang w:eastAsia="en-US"/>
              </w:rPr>
            </w:pPr>
          </w:p>
        </w:tc>
        <w:tc>
          <w:tcPr>
            <w:tcW w:w="2268" w:type="dxa"/>
          </w:tcPr>
          <w:p w:rsidR="00A77ED9" w:rsidRPr="00C84047" w:rsidRDefault="00A77ED9" w:rsidP="00D96AC5">
            <w:pPr>
              <w:rPr>
                <w:color w:val="000000"/>
                <w:sz w:val="24"/>
                <w:szCs w:val="24"/>
              </w:rPr>
            </w:pPr>
            <w:r w:rsidRPr="00C84047">
              <w:rPr>
                <w:color w:val="000000"/>
                <w:sz w:val="24"/>
                <w:szCs w:val="24"/>
              </w:rPr>
              <w:t xml:space="preserve">Аксиология бизнеса. </w:t>
            </w:r>
          </w:p>
          <w:p w:rsidR="00A77ED9" w:rsidRPr="00C84047" w:rsidRDefault="00A77ED9" w:rsidP="00D96AC5">
            <w:pPr>
              <w:rPr>
                <w:color w:val="000000"/>
                <w:sz w:val="24"/>
                <w:szCs w:val="24"/>
              </w:rPr>
            </w:pPr>
          </w:p>
        </w:tc>
        <w:tc>
          <w:tcPr>
            <w:tcW w:w="851" w:type="dxa"/>
          </w:tcPr>
          <w:p w:rsidR="00A77ED9" w:rsidRPr="00322750" w:rsidRDefault="00A77ED9" w:rsidP="00D96AC5">
            <w:pPr>
              <w:jc w:val="center"/>
              <w:rPr>
                <w:color w:val="000000"/>
                <w:sz w:val="24"/>
                <w:szCs w:val="24"/>
              </w:rPr>
            </w:pPr>
            <w:r w:rsidRPr="00322750">
              <w:rPr>
                <w:color w:val="000000"/>
                <w:sz w:val="24"/>
                <w:szCs w:val="24"/>
              </w:rPr>
              <w:t>20</w:t>
            </w:r>
          </w:p>
        </w:tc>
        <w:tc>
          <w:tcPr>
            <w:tcW w:w="1134" w:type="dxa"/>
          </w:tcPr>
          <w:p w:rsidR="00A77ED9" w:rsidRPr="00322750" w:rsidRDefault="00A77ED9" w:rsidP="00D96AC5">
            <w:pPr>
              <w:jc w:val="center"/>
              <w:rPr>
                <w:color w:val="000000"/>
                <w:sz w:val="24"/>
                <w:szCs w:val="24"/>
              </w:rPr>
            </w:pPr>
            <w:r w:rsidRPr="00322750">
              <w:rPr>
                <w:color w:val="000000"/>
                <w:sz w:val="24"/>
                <w:szCs w:val="24"/>
              </w:rPr>
              <w:t>8</w:t>
            </w:r>
          </w:p>
        </w:tc>
        <w:tc>
          <w:tcPr>
            <w:tcW w:w="1276" w:type="dxa"/>
          </w:tcPr>
          <w:p w:rsidR="00A77ED9" w:rsidRPr="00322750" w:rsidRDefault="00A77ED9" w:rsidP="00D96AC5">
            <w:pPr>
              <w:jc w:val="center"/>
              <w:rPr>
                <w:color w:val="000000"/>
                <w:sz w:val="24"/>
                <w:szCs w:val="24"/>
              </w:rPr>
            </w:pPr>
            <w:r w:rsidRPr="00322750">
              <w:rPr>
                <w:color w:val="000000"/>
                <w:sz w:val="24"/>
                <w:szCs w:val="24"/>
              </w:rPr>
              <w:t>4</w:t>
            </w:r>
          </w:p>
        </w:tc>
        <w:tc>
          <w:tcPr>
            <w:tcW w:w="1275" w:type="dxa"/>
          </w:tcPr>
          <w:p w:rsidR="00A77ED9" w:rsidRPr="00322750" w:rsidRDefault="00A77ED9" w:rsidP="00D96AC5">
            <w:pPr>
              <w:jc w:val="center"/>
              <w:rPr>
                <w:color w:val="000000"/>
                <w:sz w:val="24"/>
                <w:szCs w:val="24"/>
              </w:rPr>
            </w:pPr>
            <w:r w:rsidRPr="00322750">
              <w:rPr>
                <w:color w:val="000000"/>
                <w:sz w:val="24"/>
                <w:szCs w:val="24"/>
              </w:rPr>
              <w:t>4</w:t>
            </w:r>
          </w:p>
        </w:tc>
        <w:tc>
          <w:tcPr>
            <w:tcW w:w="851" w:type="dxa"/>
          </w:tcPr>
          <w:p w:rsidR="00A77ED9" w:rsidRPr="00322750" w:rsidRDefault="00A77ED9" w:rsidP="00D96AC5">
            <w:pPr>
              <w:jc w:val="center"/>
              <w:rPr>
                <w:color w:val="000000"/>
                <w:sz w:val="24"/>
                <w:szCs w:val="24"/>
              </w:rPr>
            </w:pPr>
            <w:r w:rsidRPr="00322750">
              <w:rPr>
                <w:color w:val="000000"/>
                <w:sz w:val="24"/>
                <w:szCs w:val="24"/>
              </w:rPr>
              <w:t>12</w:t>
            </w:r>
          </w:p>
        </w:tc>
        <w:tc>
          <w:tcPr>
            <w:tcW w:w="1984" w:type="dxa"/>
          </w:tcPr>
          <w:p w:rsidR="00A77ED9" w:rsidRPr="00322750" w:rsidRDefault="00A77ED9" w:rsidP="001F4C7C">
            <w:pPr>
              <w:rPr>
                <w:color w:val="000000"/>
                <w:sz w:val="24"/>
                <w:szCs w:val="24"/>
              </w:rPr>
            </w:pPr>
            <w:r w:rsidRPr="00322750">
              <w:rPr>
                <w:color w:val="000000"/>
                <w:sz w:val="24"/>
                <w:szCs w:val="24"/>
              </w:rPr>
              <w:t>Опрос. Беседа. Дискуссия.</w:t>
            </w:r>
          </w:p>
        </w:tc>
      </w:tr>
      <w:tr w:rsidR="00336FE7" w:rsidRPr="00565D99" w:rsidTr="00336FE7">
        <w:tc>
          <w:tcPr>
            <w:tcW w:w="567" w:type="dxa"/>
          </w:tcPr>
          <w:p w:rsidR="0076344E" w:rsidRPr="00565D99" w:rsidRDefault="0076344E" w:rsidP="001F4C7C">
            <w:pPr>
              <w:rPr>
                <w:color w:val="000000"/>
              </w:rPr>
            </w:pPr>
          </w:p>
        </w:tc>
        <w:tc>
          <w:tcPr>
            <w:tcW w:w="2268" w:type="dxa"/>
          </w:tcPr>
          <w:p w:rsidR="0076344E" w:rsidRPr="00A77ED9" w:rsidRDefault="0076344E" w:rsidP="001F4C7C">
            <w:pPr>
              <w:rPr>
                <w:sz w:val="24"/>
              </w:rPr>
            </w:pPr>
            <w:r w:rsidRPr="00A77ED9">
              <w:rPr>
                <w:sz w:val="24"/>
              </w:rPr>
              <w:t xml:space="preserve"> В целом по дисциплине  </w:t>
            </w:r>
          </w:p>
        </w:tc>
        <w:tc>
          <w:tcPr>
            <w:tcW w:w="851" w:type="dxa"/>
          </w:tcPr>
          <w:p w:rsidR="0076344E" w:rsidRPr="00A77ED9" w:rsidRDefault="00A44996" w:rsidP="001F4C7C">
            <w:pPr>
              <w:jc w:val="center"/>
              <w:rPr>
                <w:b/>
                <w:sz w:val="24"/>
              </w:rPr>
            </w:pPr>
            <w:r w:rsidRPr="00A77ED9">
              <w:rPr>
                <w:b/>
                <w:sz w:val="24"/>
              </w:rPr>
              <w:t>180</w:t>
            </w:r>
          </w:p>
        </w:tc>
        <w:tc>
          <w:tcPr>
            <w:tcW w:w="1134" w:type="dxa"/>
          </w:tcPr>
          <w:p w:rsidR="0076344E" w:rsidRPr="00A77ED9" w:rsidRDefault="0076344E" w:rsidP="001F4C7C">
            <w:pPr>
              <w:jc w:val="center"/>
              <w:rPr>
                <w:b/>
                <w:sz w:val="24"/>
                <w:lang w:val="en-US"/>
              </w:rPr>
            </w:pPr>
            <w:r w:rsidRPr="00A77ED9">
              <w:rPr>
                <w:b/>
                <w:sz w:val="24"/>
                <w:lang w:val="en-US"/>
              </w:rPr>
              <w:t>68</w:t>
            </w:r>
          </w:p>
        </w:tc>
        <w:tc>
          <w:tcPr>
            <w:tcW w:w="1276" w:type="dxa"/>
          </w:tcPr>
          <w:p w:rsidR="0076344E" w:rsidRPr="00A77ED9" w:rsidRDefault="0076344E" w:rsidP="001F4C7C">
            <w:pPr>
              <w:jc w:val="center"/>
              <w:rPr>
                <w:b/>
                <w:sz w:val="24"/>
                <w:lang w:val="en-US"/>
              </w:rPr>
            </w:pPr>
            <w:r w:rsidRPr="00A77ED9">
              <w:rPr>
                <w:b/>
                <w:sz w:val="24"/>
                <w:lang w:val="en-US"/>
              </w:rPr>
              <w:t>34</w:t>
            </w:r>
          </w:p>
        </w:tc>
        <w:tc>
          <w:tcPr>
            <w:tcW w:w="1275" w:type="dxa"/>
          </w:tcPr>
          <w:p w:rsidR="0076344E" w:rsidRPr="00A77ED9" w:rsidRDefault="0076344E" w:rsidP="001F4C7C">
            <w:pPr>
              <w:jc w:val="center"/>
              <w:rPr>
                <w:b/>
                <w:sz w:val="24"/>
              </w:rPr>
            </w:pPr>
            <w:r w:rsidRPr="00A77ED9">
              <w:rPr>
                <w:b/>
                <w:sz w:val="24"/>
                <w:lang w:val="en-US"/>
              </w:rPr>
              <w:t>34</w:t>
            </w:r>
          </w:p>
        </w:tc>
        <w:tc>
          <w:tcPr>
            <w:tcW w:w="851" w:type="dxa"/>
          </w:tcPr>
          <w:p w:rsidR="0076344E" w:rsidRPr="00A77ED9" w:rsidRDefault="0076344E" w:rsidP="001F4C7C">
            <w:pPr>
              <w:jc w:val="center"/>
              <w:rPr>
                <w:b/>
                <w:sz w:val="24"/>
                <w:lang w:val="en-US"/>
              </w:rPr>
            </w:pPr>
            <w:r w:rsidRPr="00A77ED9">
              <w:rPr>
                <w:b/>
                <w:sz w:val="24"/>
                <w:lang w:val="en-US"/>
              </w:rPr>
              <w:t>112</w:t>
            </w:r>
          </w:p>
          <w:p w:rsidR="0076344E" w:rsidRPr="00A77ED9" w:rsidRDefault="0076344E" w:rsidP="001F4C7C">
            <w:pPr>
              <w:jc w:val="center"/>
              <w:rPr>
                <w:b/>
                <w:sz w:val="24"/>
                <w:szCs w:val="32"/>
              </w:rPr>
            </w:pPr>
          </w:p>
        </w:tc>
        <w:tc>
          <w:tcPr>
            <w:tcW w:w="1984" w:type="dxa"/>
          </w:tcPr>
          <w:p w:rsidR="0076344E" w:rsidRPr="00565D99" w:rsidRDefault="0076344E" w:rsidP="00EE4C4D">
            <w:pPr>
              <w:rPr>
                <w:color w:val="000000"/>
              </w:rPr>
            </w:pPr>
            <w:r w:rsidRPr="00D544CC">
              <w:t>Согласно учебному плану:</w:t>
            </w:r>
            <w:r>
              <w:t xml:space="preserve"> </w:t>
            </w:r>
            <w:r w:rsidRPr="002F2375">
              <w:rPr>
                <w:color w:val="000000"/>
              </w:rPr>
              <w:t>контрольная работа</w:t>
            </w:r>
          </w:p>
        </w:tc>
      </w:tr>
      <w:tr w:rsidR="00336FE7" w:rsidRPr="00565D99" w:rsidTr="00336FE7">
        <w:tc>
          <w:tcPr>
            <w:tcW w:w="567" w:type="dxa"/>
          </w:tcPr>
          <w:p w:rsidR="0076344E" w:rsidRPr="00565D99" w:rsidRDefault="0076344E" w:rsidP="001F4C7C">
            <w:pPr>
              <w:rPr>
                <w:color w:val="000000"/>
              </w:rPr>
            </w:pPr>
          </w:p>
        </w:tc>
        <w:tc>
          <w:tcPr>
            <w:tcW w:w="2268" w:type="dxa"/>
          </w:tcPr>
          <w:p w:rsidR="0076344E" w:rsidRPr="00565D99" w:rsidRDefault="0076344E" w:rsidP="001F4C7C">
            <w:pPr>
              <w:rPr>
                <w:color w:val="000000"/>
              </w:rPr>
            </w:pPr>
            <w:r w:rsidRPr="00565D99">
              <w:rPr>
                <w:color w:val="000000"/>
              </w:rPr>
              <w:t>Итого %</w:t>
            </w:r>
          </w:p>
        </w:tc>
        <w:tc>
          <w:tcPr>
            <w:tcW w:w="851" w:type="dxa"/>
          </w:tcPr>
          <w:p w:rsidR="0076344E" w:rsidRPr="001D13F7" w:rsidRDefault="0076344E" w:rsidP="001F4C7C">
            <w:pPr>
              <w:jc w:val="center"/>
              <w:rPr>
                <w:b/>
                <w:color w:val="0070C0"/>
              </w:rPr>
            </w:pPr>
            <w:r w:rsidRPr="00A324C2">
              <w:rPr>
                <w:b/>
              </w:rPr>
              <w:t>100%</w:t>
            </w:r>
          </w:p>
        </w:tc>
        <w:tc>
          <w:tcPr>
            <w:tcW w:w="1134" w:type="dxa"/>
          </w:tcPr>
          <w:p w:rsidR="0076344E" w:rsidRPr="00A77ED9" w:rsidRDefault="0076344E" w:rsidP="001F4C7C">
            <w:pPr>
              <w:jc w:val="center"/>
              <w:rPr>
                <w:b/>
              </w:rPr>
            </w:pPr>
            <w:r w:rsidRPr="00A77ED9">
              <w:rPr>
                <w:b/>
              </w:rPr>
              <w:t>38%</w:t>
            </w:r>
          </w:p>
        </w:tc>
        <w:tc>
          <w:tcPr>
            <w:tcW w:w="1276" w:type="dxa"/>
          </w:tcPr>
          <w:p w:rsidR="0076344E" w:rsidRPr="00D92BBB" w:rsidRDefault="00322750" w:rsidP="001F4C7C">
            <w:pPr>
              <w:jc w:val="center"/>
              <w:rPr>
                <w:b/>
              </w:rPr>
            </w:pPr>
            <w:r w:rsidRPr="00D92BBB">
              <w:rPr>
                <w:b/>
              </w:rPr>
              <w:t>50</w:t>
            </w:r>
            <w:r w:rsidR="0076344E" w:rsidRPr="00D92BBB">
              <w:rPr>
                <w:b/>
              </w:rPr>
              <w:t>%</w:t>
            </w:r>
          </w:p>
        </w:tc>
        <w:tc>
          <w:tcPr>
            <w:tcW w:w="1275" w:type="dxa"/>
          </w:tcPr>
          <w:p w:rsidR="0076344E" w:rsidRPr="00D92BBB" w:rsidRDefault="00322750" w:rsidP="001F4C7C">
            <w:pPr>
              <w:jc w:val="center"/>
              <w:rPr>
                <w:b/>
              </w:rPr>
            </w:pPr>
            <w:r w:rsidRPr="00D92BBB">
              <w:rPr>
                <w:b/>
              </w:rPr>
              <w:t>50</w:t>
            </w:r>
            <w:r w:rsidR="0076344E" w:rsidRPr="00D92BBB">
              <w:rPr>
                <w:b/>
              </w:rPr>
              <w:t>%</w:t>
            </w:r>
          </w:p>
        </w:tc>
        <w:tc>
          <w:tcPr>
            <w:tcW w:w="851" w:type="dxa"/>
          </w:tcPr>
          <w:p w:rsidR="0076344E" w:rsidRPr="00A77ED9" w:rsidRDefault="0076344E" w:rsidP="001F4C7C">
            <w:pPr>
              <w:jc w:val="center"/>
              <w:rPr>
                <w:b/>
              </w:rPr>
            </w:pPr>
            <w:r w:rsidRPr="00A77ED9">
              <w:rPr>
                <w:b/>
              </w:rPr>
              <w:t>62%</w:t>
            </w:r>
          </w:p>
        </w:tc>
        <w:tc>
          <w:tcPr>
            <w:tcW w:w="1984" w:type="dxa"/>
          </w:tcPr>
          <w:p w:rsidR="0076344E" w:rsidRPr="00565D99" w:rsidRDefault="0076344E" w:rsidP="001F4C7C">
            <w:pPr>
              <w:rPr>
                <w:color w:val="000000"/>
              </w:rPr>
            </w:pPr>
          </w:p>
        </w:tc>
      </w:tr>
    </w:tbl>
    <w:p w:rsidR="004A6289" w:rsidRPr="00565D99" w:rsidRDefault="004A6289" w:rsidP="00320030">
      <w:pPr>
        <w:jc w:val="both"/>
        <w:rPr>
          <w:color w:val="000000"/>
          <w:szCs w:val="20"/>
          <w:lang w:eastAsia="en-US"/>
        </w:rPr>
      </w:pPr>
    </w:p>
    <w:p w:rsidR="005C2956" w:rsidRDefault="005C2956" w:rsidP="00A00E6F">
      <w:pPr>
        <w:jc w:val="both"/>
        <w:rPr>
          <w:color w:val="000000"/>
          <w:lang w:eastAsia="en-US"/>
        </w:rPr>
      </w:pPr>
    </w:p>
    <w:p w:rsidR="00C27B8A" w:rsidRDefault="00CB41B9" w:rsidP="004A6289">
      <w:pPr>
        <w:pStyle w:val="a4"/>
        <w:jc w:val="both"/>
        <w:rPr>
          <w:b/>
          <w:szCs w:val="28"/>
        </w:rPr>
      </w:pPr>
      <w:r w:rsidRPr="00CB41B9">
        <w:rPr>
          <w:b/>
          <w:szCs w:val="28"/>
        </w:rPr>
        <w:t>5.3. Содержание семинаров, практических занятий</w:t>
      </w:r>
      <w:r w:rsidR="00C27B8A">
        <w:rPr>
          <w:b/>
          <w:szCs w:val="28"/>
        </w:rPr>
        <w:t xml:space="preserve"> </w:t>
      </w:r>
    </w:p>
    <w:p w:rsidR="00CB41B9" w:rsidRPr="00BC6151" w:rsidRDefault="00CB41B9" w:rsidP="00C27B8A">
      <w:pPr>
        <w:pStyle w:val="a4"/>
        <w:ind w:firstLine="709"/>
        <w:jc w:val="right"/>
        <w:rPr>
          <w:sz w:val="24"/>
          <w:szCs w:val="28"/>
        </w:rPr>
      </w:pPr>
      <w:r w:rsidRPr="00BC6151">
        <w:rPr>
          <w:sz w:val="24"/>
          <w:szCs w:val="28"/>
        </w:rPr>
        <w:t xml:space="preserve">Таблица </w:t>
      </w:r>
      <w:r w:rsidR="00EE4C4D">
        <w:rPr>
          <w:sz w:val="24"/>
          <w:szCs w:val="28"/>
        </w:rPr>
        <w:t>3</w:t>
      </w:r>
    </w:p>
    <w:tbl>
      <w:tblPr>
        <w:tblStyle w:val="aa"/>
        <w:tblW w:w="10377" w:type="dxa"/>
        <w:tblInd w:w="-176" w:type="dxa"/>
        <w:tblLayout w:type="fixed"/>
        <w:tblLook w:val="04A0" w:firstRow="1" w:lastRow="0" w:firstColumn="1" w:lastColumn="0" w:noHBand="0" w:noVBand="1"/>
      </w:tblPr>
      <w:tblGrid>
        <w:gridCol w:w="2552"/>
        <w:gridCol w:w="5667"/>
        <w:gridCol w:w="2158"/>
      </w:tblGrid>
      <w:tr w:rsidR="00E8025A" w:rsidRPr="006075E9" w:rsidTr="00336FE7">
        <w:tc>
          <w:tcPr>
            <w:tcW w:w="2552" w:type="dxa"/>
          </w:tcPr>
          <w:p w:rsidR="00E8025A" w:rsidRPr="00322750" w:rsidRDefault="00E8025A" w:rsidP="00E8025A">
            <w:pPr>
              <w:pStyle w:val="a4"/>
              <w:jc w:val="both"/>
              <w:rPr>
                <w:sz w:val="24"/>
                <w:szCs w:val="24"/>
              </w:rPr>
            </w:pPr>
            <w:r w:rsidRPr="00322750">
              <w:rPr>
                <w:b/>
                <w:sz w:val="24"/>
                <w:szCs w:val="24"/>
                <w:lang w:val="en-US" w:eastAsia="en-US"/>
              </w:rPr>
              <w:t>Наименование тем (разделов) дисциплины</w:t>
            </w:r>
          </w:p>
        </w:tc>
        <w:tc>
          <w:tcPr>
            <w:tcW w:w="5667" w:type="dxa"/>
          </w:tcPr>
          <w:p w:rsidR="00E8025A" w:rsidRPr="00322750" w:rsidRDefault="00E8025A" w:rsidP="003D2E99">
            <w:pPr>
              <w:pStyle w:val="a4"/>
              <w:jc w:val="both"/>
              <w:rPr>
                <w:sz w:val="24"/>
                <w:szCs w:val="24"/>
              </w:rPr>
            </w:pPr>
            <w:r w:rsidRPr="00322750">
              <w:rPr>
                <w:b/>
                <w:sz w:val="24"/>
                <w:szCs w:val="24"/>
                <w:lang w:eastAsia="en-US"/>
              </w:rPr>
              <w:t>Перечень вопрос</w:t>
            </w:r>
            <w:r w:rsidR="001D13F7" w:rsidRPr="00322750">
              <w:rPr>
                <w:b/>
                <w:sz w:val="24"/>
                <w:szCs w:val="24"/>
                <w:lang w:eastAsia="en-US"/>
              </w:rPr>
              <w:t>ов для обсуждения на семинарах</w:t>
            </w:r>
            <w:r w:rsidRPr="00322750">
              <w:rPr>
                <w:b/>
                <w:sz w:val="24"/>
                <w:szCs w:val="24"/>
                <w:lang w:eastAsia="en-US"/>
              </w:rPr>
              <w:t>, практических занятиях, рекомендуемые источники из разделов 8,9</w:t>
            </w:r>
          </w:p>
        </w:tc>
        <w:tc>
          <w:tcPr>
            <w:tcW w:w="2158" w:type="dxa"/>
          </w:tcPr>
          <w:p w:rsidR="00E8025A" w:rsidRPr="00322750" w:rsidRDefault="00E8025A" w:rsidP="00E8025A">
            <w:pPr>
              <w:pStyle w:val="a4"/>
              <w:jc w:val="left"/>
              <w:rPr>
                <w:sz w:val="24"/>
                <w:szCs w:val="24"/>
              </w:rPr>
            </w:pPr>
            <w:r w:rsidRPr="00322750">
              <w:rPr>
                <w:b/>
                <w:sz w:val="24"/>
                <w:szCs w:val="24"/>
                <w:lang w:val="en-US" w:eastAsia="en-US"/>
              </w:rPr>
              <w:t>Формы проведения занятий</w:t>
            </w:r>
          </w:p>
        </w:tc>
      </w:tr>
      <w:tr w:rsidR="00A77ED9" w:rsidRPr="006075E9" w:rsidTr="00336FE7">
        <w:tc>
          <w:tcPr>
            <w:tcW w:w="2552" w:type="dxa"/>
          </w:tcPr>
          <w:p w:rsidR="00A77ED9" w:rsidRPr="00322750" w:rsidRDefault="00A77ED9" w:rsidP="00D96AC5">
            <w:pPr>
              <w:rPr>
                <w:b/>
                <w:sz w:val="24"/>
                <w:szCs w:val="24"/>
              </w:rPr>
            </w:pPr>
            <w:r w:rsidRPr="00322750">
              <w:rPr>
                <w:b/>
                <w:sz w:val="24"/>
                <w:szCs w:val="24"/>
              </w:rPr>
              <w:t xml:space="preserve">Тема 1. Предмет, цели и задачи дисциплины «Философия бизнеса».  </w:t>
            </w:r>
          </w:p>
          <w:p w:rsidR="00A77ED9" w:rsidRPr="00322750" w:rsidRDefault="00A77ED9" w:rsidP="00D96AC5">
            <w:pPr>
              <w:rPr>
                <w:b/>
                <w:sz w:val="24"/>
                <w:szCs w:val="24"/>
              </w:rPr>
            </w:pPr>
          </w:p>
          <w:p w:rsidR="00A77ED9" w:rsidRPr="00322750" w:rsidRDefault="00A77ED9" w:rsidP="00D96AC5">
            <w:pPr>
              <w:rPr>
                <w:b/>
                <w:sz w:val="24"/>
                <w:szCs w:val="24"/>
              </w:rPr>
            </w:pPr>
          </w:p>
        </w:tc>
        <w:tc>
          <w:tcPr>
            <w:tcW w:w="5667" w:type="dxa"/>
          </w:tcPr>
          <w:p w:rsidR="00A77ED9" w:rsidRPr="00322750" w:rsidRDefault="00A77ED9" w:rsidP="00EF460E">
            <w:pPr>
              <w:pStyle w:val="a4"/>
              <w:jc w:val="both"/>
              <w:rPr>
                <w:bCs/>
                <w:sz w:val="24"/>
                <w:szCs w:val="24"/>
              </w:rPr>
            </w:pPr>
            <w:r w:rsidRPr="00322750">
              <w:rPr>
                <w:bCs/>
                <w:sz w:val="24"/>
                <w:szCs w:val="24"/>
              </w:rPr>
              <w:t xml:space="preserve"> Перечень вопросов</w:t>
            </w:r>
          </w:p>
          <w:p w:rsidR="00A77ED9" w:rsidRPr="00322750" w:rsidRDefault="00A77ED9" w:rsidP="00A77ED9">
            <w:pPr>
              <w:rPr>
                <w:sz w:val="24"/>
                <w:szCs w:val="24"/>
              </w:rPr>
            </w:pPr>
            <w:r w:rsidRPr="00322750">
              <w:rPr>
                <w:sz w:val="24"/>
                <w:szCs w:val="24"/>
              </w:rPr>
              <w:t>Философия бизнеса, ее сущность, цели и задачи. «Бизнес», «предпринимательство», «хозяйство»  - понятийный анализ, основные трактовки.</w:t>
            </w:r>
          </w:p>
          <w:p w:rsidR="00A77ED9" w:rsidRPr="00322750" w:rsidRDefault="00A77ED9" w:rsidP="00A77ED9">
            <w:pPr>
              <w:rPr>
                <w:sz w:val="24"/>
                <w:szCs w:val="24"/>
              </w:rPr>
            </w:pPr>
          </w:p>
          <w:p w:rsidR="00A77ED9" w:rsidRPr="00CC6909" w:rsidRDefault="00A77ED9" w:rsidP="00CC6909">
            <w:pPr>
              <w:pStyle w:val="a4"/>
              <w:jc w:val="both"/>
              <w:rPr>
                <w:bCs/>
                <w:sz w:val="24"/>
                <w:szCs w:val="24"/>
              </w:rPr>
            </w:pPr>
            <w:r w:rsidRPr="00CC6909">
              <w:rPr>
                <w:b/>
                <w:bCs/>
                <w:sz w:val="24"/>
                <w:szCs w:val="24"/>
              </w:rPr>
              <w:t>Рекомендуемые источники из разделов 8: 1-</w:t>
            </w:r>
            <w:r w:rsidR="00CC6909" w:rsidRPr="00CC6909">
              <w:rPr>
                <w:b/>
                <w:bCs/>
                <w:sz w:val="24"/>
                <w:szCs w:val="24"/>
              </w:rPr>
              <w:t>4</w:t>
            </w:r>
            <w:r w:rsidRPr="00CC6909">
              <w:rPr>
                <w:b/>
                <w:bCs/>
                <w:sz w:val="24"/>
                <w:szCs w:val="24"/>
              </w:rPr>
              <w:t>, 9</w:t>
            </w:r>
            <w:r w:rsidR="00CC6909" w:rsidRPr="00CC6909">
              <w:rPr>
                <w:b/>
                <w:bCs/>
                <w:sz w:val="24"/>
                <w:szCs w:val="24"/>
              </w:rPr>
              <w:t>.</w:t>
            </w:r>
          </w:p>
        </w:tc>
        <w:tc>
          <w:tcPr>
            <w:tcW w:w="2158" w:type="dxa"/>
          </w:tcPr>
          <w:p w:rsidR="00A77ED9" w:rsidRPr="00322750" w:rsidRDefault="00A77ED9" w:rsidP="002521EE">
            <w:pPr>
              <w:pStyle w:val="a4"/>
              <w:jc w:val="left"/>
              <w:rPr>
                <w:bCs/>
                <w:sz w:val="24"/>
                <w:szCs w:val="24"/>
              </w:rPr>
            </w:pPr>
            <w:r w:rsidRPr="00322750">
              <w:rPr>
                <w:bCs/>
                <w:sz w:val="24"/>
                <w:szCs w:val="24"/>
              </w:rPr>
              <w:t>Беседа. Структурированная дискуссия. Работа в малых группах</w:t>
            </w:r>
          </w:p>
        </w:tc>
      </w:tr>
      <w:tr w:rsidR="00A77ED9" w:rsidRPr="006075E9" w:rsidTr="00336FE7">
        <w:tc>
          <w:tcPr>
            <w:tcW w:w="2552" w:type="dxa"/>
          </w:tcPr>
          <w:p w:rsidR="00A77ED9" w:rsidRPr="00322750" w:rsidRDefault="00A77ED9" w:rsidP="00D96AC5">
            <w:pPr>
              <w:rPr>
                <w:b/>
                <w:sz w:val="24"/>
                <w:szCs w:val="24"/>
              </w:rPr>
            </w:pPr>
            <w:r w:rsidRPr="00322750">
              <w:rPr>
                <w:b/>
                <w:sz w:val="24"/>
                <w:szCs w:val="24"/>
              </w:rPr>
              <w:t xml:space="preserve">Тема 2. Функции философии в бизнесе. </w:t>
            </w:r>
          </w:p>
        </w:tc>
        <w:tc>
          <w:tcPr>
            <w:tcW w:w="5667" w:type="dxa"/>
          </w:tcPr>
          <w:p w:rsidR="00A77ED9" w:rsidRPr="00322750" w:rsidRDefault="00A77ED9" w:rsidP="00A77ED9">
            <w:pPr>
              <w:pStyle w:val="a4"/>
              <w:jc w:val="both"/>
              <w:rPr>
                <w:bCs/>
                <w:sz w:val="24"/>
                <w:szCs w:val="24"/>
              </w:rPr>
            </w:pPr>
            <w:r w:rsidRPr="00322750">
              <w:rPr>
                <w:bCs/>
                <w:sz w:val="24"/>
                <w:szCs w:val="24"/>
              </w:rPr>
              <w:t>Перечень вопросов</w:t>
            </w:r>
          </w:p>
          <w:p w:rsidR="00A77ED9" w:rsidRPr="00322750" w:rsidRDefault="00A77ED9" w:rsidP="00A77ED9">
            <w:pPr>
              <w:pStyle w:val="a4"/>
              <w:jc w:val="both"/>
              <w:rPr>
                <w:sz w:val="24"/>
                <w:szCs w:val="24"/>
              </w:rPr>
            </w:pPr>
            <w:r w:rsidRPr="00322750">
              <w:rPr>
                <w:sz w:val="24"/>
                <w:szCs w:val="24"/>
              </w:rPr>
              <w:t xml:space="preserve">Взаимодействие философии и бизнеса. Бизнес и предпринимательство как виды деятельности человека. Современные социально-философские </w:t>
            </w:r>
            <w:r w:rsidRPr="00322750">
              <w:rPr>
                <w:sz w:val="24"/>
                <w:szCs w:val="24"/>
              </w:rPr>
              <w:lastRenderedPageBreak/>
              <w:t>трактовки бизнеса. Сущность и признаки бизнеса. Основные функции бизнеса.</w:t>
            </w:r>
          </w:p>
          <w:p w:rsidR="00A77ED9" w:rsidRPr="00322750" w:rsidRDefault="00A77ED9" w:rsidP="00A77ED9">
            <w:pPr>
              <w:pStyle w:val="a4"/>
              <w:jc w:val="both"/>
              <w:rPr>
                <w:bCs/>
                <w:sz w:val="24"/>
                <w:szCs w:val="24"/>
              </w:rPr>
            </w:pPr>
          </w:p>
          <w:p w:rsidR="00A77ED9" w:rsidRPr="00D92BBB" w:rsidRDefault="00CC6909" w:rsidP="00A77ED9">
            <w:pPr>
              <w:pStyle w:val="a4"/>
              <w:jc w:val="both"/>
              <w:rPr>
                <w:bCs/>
                <w:color w:val="FF0000"/>
                <w:sz w:val="24"/>
                <w:szCs w:val="24"/>
              </w:rPr>
            </w:pPr>
            <w:r w:rsidRPr="00CC6909">
              <w:rPr>
                <w:b/>
                <w:bCs/>
                <w:sz w:val="24"/>
                <w:szCs w:val="24"/>
              </w:rPr>
              <w:t>Рекомендуемые источники из разделов 8: 1-4, 9.</w:t>
            </w:r>
          </w:p>
        </w:tc>
        <w:tc>
          <w:tcPr>
            <w:tcW w:w="2158" w:type="dxa"/>
          </w:tcPr>
          <w:p w:rsidR="00A77ED9" w:rsidRPr="00322750" w:rsidRDefault="00A77ED9" w:rsidP="002521EE">
            <w:pPr>
              <w:pStyle w:val="a4"/>
              <w:jc w:val="left"/>
              <w:rPr>
                <w:bCs/>
                <w:sz w:val="24"/>
                <w:szCs w:val="24"/>
              </w:rPr>
            </w:pPr>
            <w:r w:rsidRPr="00322750">
              <w:rPr>
                <w:bCs/>
                <w:sz w:val="24"/>
                <w:szCs w:val="24"/>
              </w:rPr>
              <w:lastRenderedPageBreak/>
              <w:t>Регламентированная дискуссия. Работа с кейсами.</w:t>
            </w:r>
          </w:p>
        </w:tc>
      </w:tr>
      <w:tr w:rsidR="00A77ED9" w:rsidRPr="006075E9" w:rsidTr="00336FE7">
        <w:tc>
          <w:tcPr>
            <w:tcW w:w="2552" w:type="dxa"/>
          </w:tcPr>
          <w:p w:rsidR="00A77ED9" w:rsidRPr="00322750" w:rsidRDefault="00A77ED9" w:rsidP="00D96AC5">
            <w:pPr>
              <w:rPr>
                <w:b/>
                <w:sz w:val="24"/>
                <w:szCs w:val="24"/>
              </w:rPr>
            </w:pPr>
            <w:r w:rsidRPr="00322750">
              <w:rPr>
                <w:b/>
                <w:sz w:val="24"/>
                <w:szCs w:val="24"/>
              </w:rPr>
              <w:t xml:space="preserve">Тема 3. Предпринимательство как социальный феномен. </w:t>
            </w:r>
          </w:p>
        </w:tc>
        <w:tc>
          <w:tcPr>
            <w:tcW w:w="5667" w:type="dxa"/>
          </w:tcPr>
          <w:p w:rsidR="00A77ED9" w:rsidRPr="00322750" w:rsidRDefault="00A77ED9" w:rsidP="00A77ED9">
            <w:pPr>
              <w:pStyle w:val="a4"/>
              <w:jc w:val="both"/>
              <w:rPr>
                <w:bCs/>
                <w:sz w:val="24"/>
                <w:szCs w:val="24"/>
              </w:rPr>
            </w:pPr>
            <w:r w:rsidRPr="00322750">
              <w:rPr>
                <w:bCs/>
                <w:sz w:val="24"/>
                <w:szCs w:val="24"/>
              </w:rPr>
              <w:t>Перечень вопросов</w:t>
            </w:r>
          </w:p>
          <w:p w:rsidR="00A77ED9" w:rsidRPr="00322750" w:rsidRDefault="00A77ED9" w:rsidP="00A77ED9">
            <w:pPr>
              <w:rPr>
                <w:sz w:val="24"/>
                <w:szCs w:val="24"/>
              </w:rPr>
            </w:pPr>
            <w:r w:rsidRPr="00322750">
              <w:rPr>
                <w:sz w:val="24"/>
                <w:szCs w:val="24"/>
              </w:rPr>
              <w:t xml:space="preserve">Социальная ответственность в современном бизнесе, подходы к определению ответственности бизнеса. Социально-философские основы и сущностные характеристики предпринимательства. Роль денег в жизни общества. </w:t>
            </w:r>
          </w:p>
          <w:p w:rsidR="00A77ED9" w:rsidRPr="00322750" w:rsidRDefault="00A77ED9" w:rsidP="00A77ED9">
            <w:pPr>
              <w:rPr>
                <w:sz w:val="24"/>
                <w:szCs w:val="24"/>
              </w:rPr>
            </w:pPr>
            <w:r w:rsidRPr="00322750">
              <w:rPr>
                <w:sz w:val="24"/>
                <w:szCs w:val="24"/>
              </w:rPr>
              <w:t>Эволюция взглядов на роль денег в жизни индивида. Деньги как мера свободы человека, как инструмент бизнеса, как власть, как критерий успеха.</w:t>
            </w:r>
          </w:p>
          <w:p w:rsidR="00A77ED9" w:rsidRPr="00322750" w:rsidRDefault="00A77ED9" w:rsidP="00A77ED9">
            <w:pPr>
              <w:pStyle w:val="a4"/>
              <w:jc w:val="both"/>
              <w:rPr>
                <w:bCs/>
                <w:sz w:val="24"/>
                <w:szCs w:val="24"/>
              </w:rPr>
            </w:pPr>
          </w:p>
          <w:p w:rsidR="00A77ED9" w:rsidRPr="00D92BBB" w:rsidRDefault="00CC6909" w:rsidP="00A77ED9">
            <w:pPr>
              <w:pStyle w:val="a4"/>
              <w:jc w:val="both"/>
              <w:rPr>
                <w:bCs/>
                <w:color w:val="FF0000"/>
                <w:sz w:val="24"/>
                <w:szCs w:val="24"/>
              </w:rPr>
            </w:pPr>
            <w:r w:rsidRPr="00CC6909">
              <w:rPr>
                <w:b/>
                <w:bCs/>
                <w:sz w:val="24"/>
                <w:szCs w:val="24"/>
              </w:rPr>
              <w:t>Рекомендуемые источники из разделов 8: 1-4, 9.</w:t>
            </w:r>
          </w:p>
        </w:tc>
        <w:tc>
          <w:tcPr>
            <w:tcW w:w="2158" w:type="dxa"/>
          </w:tcPr>
          <w:p w:rsidR="00A77ED9" w:rsidRPr="00322750" w:rsidRDefault="00A77ED9" w:rsidP="002521EE">
            <w:pPr>
              <w:pStyle w:val="a4"/>
              <w:jc w:val="left"/>
              <w:rPr>
                <w:bCs/>
                <w:sz w:val="24"/>
                <w:szCs w:val="24"/>
              </w:rPr>
            </w:pPr>
            <w:r w:rsidRPr="00322750">
              <w:rPr>
                <w:bCs/>
                <w:sz w:val="24"/>
                <w:szCs w:val="24"/>
              </w:rPr>
              <w:t>Беседа. Структурированная дискуссия. Работа в малых группах</w:t>
            </w:r>
          </w:p>
        </w:tc>
      </w:tr>
      <w:tr w:rsidR="00A77ED9" w:rsidRPr="006075E9" w:rsidTr="00336FE7">
        <w:tc>
          <w:tcPr>
            <w:tcW w:w="2552" w:type="dxa"/>
          </w:tcPr>
          <w:p w:rsidR="00A77ED9" w:rsidRPr="00322750" w:rsidRDefault="00A77ED9" w:rsidP="00D96AC5">
            <w:pPr>
              <w:rPr>
                <w:b/>
                <w:sz w:val="24"/>
                <w:szCs w:val="24"/>
              </w:rPr>
            </w:pPr>
            <w:r w:rsidRPr="00322750">
              <w:rPr>
                <w:b/>
                <w:sz w:val="24"/>
                <w:szCs w:val="24"/>
              </w:rPr>
              <w:t xml:space="preserve">Тема 4. Антропологические аспекты бизнеса.  </w:t>
            </w:r>
          </w:p>
          <w:p w:rsidR="00A77ED9" w:rsidRPr="00322750" w:rsidRDefault="00A77ED9" w:rsidP="00D96AC5">
            <w:pPr>
              <w:rPr>
                <w:b/>
                <w:sz w:val="24"/>
                <w:szCs w:val="24"/>
              </w:rPr>
            </w:pPr>
          </w:p>
        </w:tc>
        <w:tc>
          <w:tcPr>
            <w:tcW w:w="5667" w:type="dxa"/>
          </w:tcPr>
          <w:p w:rsidR="00A77ED9" w:rsidRPr="00322750" w:rsidRDefault="00A77ED9" w:rsidP="00A77ED9">
            <w:pPr>
              <w:pStyle w:val="a4"/>
              <w:jc w:val="both"/>
              <w:rPr>
                <w:bCs/>
                <w:sz w:val="24"/>
                <w:szCs w:val="24"/>
              </w:rPr>
            </w:pPr>
            <w:r w:rsidRPr="00322750">
              <w:rPr>
                <w:bCs/>
                <w:sz w:val="24"/>
                <w:szCs w:val="24"/>
              </w:rPr>
              <w:t>Перечень вопросов</w:t>
            </w:r>
          </w:p>
          <w:p w:rsidR="00A77ED9" w:rsidRPr="00322750" w:rsidRDefault="00A77ED9" w:rsidP="00A77ED9">
            <w:pPr>
              <w:rPr>
                <w:sz w:val="24"/>
                <w:szCs w:val="24"/>
              </w:rPr>
            </w:pPr>
            <w:r w:rsidRPr="00322750">
              <w:rPr>
                <w:sz w:val="24"/>
                <w:szCs w:val="24"/>
              </w:rPr>
              <w:t xml:space="preserve">Человек как субъект  философии бизнеса  История концепции «экономического человека» и современные модели. </w:t>
            </w:r>
          </w:p>
          <w:p w:rsidR="00A77ED9" w:rsidRPr="00322750" w:rsidRDefault="00A77ED9" w:rsidP="00A77ED9">
            <w:pPr>
              <w:pStyle w:val="a4"/>
              <w:jc w:val="both"/>
              <w:rPr>
                <w:sz w:val="24"/>
                <w:szCs w:val="24"/>
              </w:rPr>
            </w:pPr>
            <w:r w:rsidRPr="00322750">
              <w:rPr>
                <w:sz w:val="24"/>
                <w:szCs w:val="24"/>
              </w:rPr>
              <w:t>Борьба и конкуренция как важнейшие составляющие природы человека. Основные качества личности предпринимателя. Психологические основы формирования делового человека</w:t>
            </w:r>
          </w:p>
          <w:p w:rsidR="00A77ED9" w:rsidRPr="00322750" w:rsidRDefault="00A77ED9" w:rsidP="00A77ED9">
            <w:pPr>
              <w:pStyle w:val="a4"/>
              <w:jc w:val="both"/>
              <w:rPr>
                <w:bCs/>
                <w:sz w:val="24"/>
                <w:szCs w:val="24"/>
              </w:rPr>
            </w:pPr>
          </w:p>
          <w:p w:rsidR="00A77ED9" w:rsidRPr="00D92BBB" w:rsidRDefault="00CC6909" w:rsidP="00A77ED9">
            <w:pPr>
              <w:pStyle w:val="a4"/>
              <w:jc w:val="both"/>
              <w:rPr>
                <w:bCs/>
                <w:color w:val="FF0000"/>
                <w:sz w:val="24"/>
                <w:szCs w:val="24"/>
              </w:rPr>
            </w:pPr>
            <w:r w:rsidRPr="00CC6909">
              <w:rPr>
                <w:b/>
                <w:bCs/>
                <w:sz w:val="24"/>
                <w:szCs w:val="24"/>
              </w:rPr>
              <w:t>Рекомендуемые источники из разделов 8: 1-4, 9.</w:t>
            </w:r>
          </w:p>
        </w:tc>
        <w:tc>
          <w:tcPr>
            <w:tcW w:w="2158" w:type="dxa"/>
          </w:tcPr>
          <w:p w:rsidR="00A77ED9" w:rsidRPr="00322750" w:rsidRDefault="00A77ED9" w:rsidP="002521EE">
            <w:pPr>
              <w:pStyle w:val="a4"/>
              <w:jc w:val="left"/>
              <w:rPr>
                <w:bCs/>
                <w:sz w:val="24"/>
                <w:szCs w:val="24"/>
              </w:rPr>
            </w:pPr>
            <w:r w:rsidRPr="00322750">
              <w:rPr>
                <w:bCs/>
                <w:sz w:val="24"/>
                <w:szCs w:val="24"/>
              </w:rPr>
              <w:t>Регламентированная дискуссия. Работа с кейсами.</w:t>
            </w:r>
          </w:p>
        </w:tc>
      </w:tr>
      <w:tr w:rsidR="00A77ED9" w:rsidRPr="006075E9" w:rsidTr="00336FE7">
        <w:tc>
          <w:tcPr>
            <w:tcW w:w="2552" w:type="dxa"/>
          </w:tcPr>
          <w:p w:rsidR="00A77ED9" w:rsidRPr="00322750" w:rsidRDefault="00A77ED9" w:rsidP="00D96AC5">
            <w:pPr>
              <w:rPr>
                <w:b/>
                <w:sz w:val="24"/>
                <w:szCs w:val="24"/>
              </w:rPr>
            </w:pPr>
            <w:r w:rsidRPr="00322750">
              <w:rPr>
                <w:b/>
                <w:sz w:val="24"/>
                <w:szCs w:val="24"/>
              </w:rPr>
              <w:t xml:space="preserve">Тема 5. Труд как способ самореализации человека. </w:t>
            </w:r>
          </w:p>
          <w:p w:rsidR="00A77ED9" w:rsidRPr="00322750" w:rsidRDefault="00A77ED9" w:rsidP="00D96AC5">
            <w:pPr>
              <w:rPr>
                <w:b/>
                <w:sz w:val="24"/>
                <w:szCs w:val="24"/>
              </w:rPr>
            </w:pPr>
          </w:p>
        </w:tc>
        <w:tc>
          <w:tcPr>
            <w:tcW w:w="5667" w:type="dxa"/>
          </w:tcPr>
          <w:p w:rsidR="00A77ED9" w:rsidRPr="00322750" w:rsidRDefault="00A77ED9" w:rsidP="00A77ED9">
            <w:pPr>
              <w:pStyle w:val="a4"/>
              <w:jc w:val="both"/>
              <w:rPr>
                <w:bCs/>
                <w:sz w:val="24"/>
                <w:szCs w:val="24"/>
              </w:rPr>
            </w:pPr>
            <w:r w:rsidRPr="00322750">
              <w:rPr>
                <w:bCs/>
                <w:sz w:val="24"/>
                <w:szCs w:val="24"/>
              </w:rPr>
              <w:t>Перечень вопросов</w:t>
            </w:r>
          </w:p>
          <w:p w:rsidR="00A77ED9" w:rsidRPr="00322750" w:rsidRDefault="00A77ED9" w:rsidP="00A77ED9">
            <w:pPr>
              <w:rPr>
                <w:sz w:val="24"/>
                <w:szCs w:val="24"/>
              </w:rPr>
            </w:pPr>
            <w:r w:rsidRPr="00322750">
              <w:rPr>
                <w:sz w:val="24"/>
                <w:szCs w:val="24"/>
              </w:rPr>
              <w:t xml:space="preserve">Философские подходы к трактовке труда. Труд как нравственное содержание бизнеса. Трудовая деятельность как основополагающий фактор в философии бизнеса. </w:t>
            </w:r>
          </w:p>
          <w:p w:rsidR="00A77ED9" w:rsidRPr="00322750" w:rsidRDefault="00A77ED9" w:rsidP="00A77ED9">
            <w:pPr>
              <w:rPr>
                <w:sz w:val="24"/>
                <w:szCs w:val="24"/>
              </w:rPr>
            </w:pPr>
            <w:r w:rsidRPr="00322750">
              <w:rPr>
                <w:sz w:val="24"/>
                <w:szCs w:val="24"/>
              </w:rPr>
              <w:t>Коллективная и индивидуальная трудовая мотивация. Условия формирования предпринимательства (социальные, экономические, правовые и др.).</w:t>
            </w:r>
          </w:p>
          <w:p w:rsidR="00A77ED9" w:rsidRPr="00322750" w:rsidRDefault="00A77ED9" w:rsidP="00A77ED9">
            <w:pPr>
              <w:pStyle w:val="a4"/>
              <w:jc w:val="both"/>
              <w:rPr>
                <w:bCs/>
                <w:sz w:val="24"/>
                <w:szCs w:val="24"/>
              </w:rPr>
            </w:pPr>
          </w:p>
          <w:p w:rsidR="00A77ED9" w:rsidRPr="00D92BBB" w:rsidRDefault="00CC6909" w:rsidP="00A77ED9">
            <w:pPr>
              <w:pStyle w:val="a4"/>
              <w:jc w:val="both"/>
              <w:rPr>
                <w:bCs/>
                <w:color w:val="FF0000"/>
                <w:sz w:val="24"/>
                <w:szCs w:val="24"/>
              </w:rPr>
            </w:pPr>
            <w:r w:rsidRPr="00CC6909">
              <w:rPr>
                <w:b/>
                <w:bCs/>
                <w:sz w:val="24"/>
                <w:szCs w:val="24"/>
              </w:rPr>
              <w:t>Рекомендуемые источники из разделов 8: 1-4, 9.</w:t>
            </w:r>
          </w:p>
        </w:tc>
        <w:tc>
          <w:tcPr>
            <w:tcW w:w="2158" w:type="dxa"/>
          </w:tcPr>
          <w:p w:rsidR="00A77ED9" w:rsidRPr="00322750" w:rsidRDefault="00A77ED9" w:rsidP="002521EE">
            <w:pPr>
              <w:pStyle w:val="a4"/>
              <w:jc w:val="left"/>
              <w:rPr>
                <w:bCs/>
                <w:sz w:val="24"/>
                <w:szCs w:val="24"/>
              </w:rPr>
            </w:pPr>
            <w:r w:rsidRPr="00322750">
              <w:rPr>
                <w:bCs/>
                <w:sz w:val="24"/>
                <w:szCs w:val="24"/>
              </w:rPr>
              <w:t>Беседа. Структурированная дискуссия. Работа в малых группах</w:t>
            </w:r>
          </w:p>
        </w:tc>
      </w:tr>
      <w:tr w:rsidR="00A77ED9" w:rsidRPr="006075E9" w:rsidTr="00336FE7">
        <w:tc>
          <w:tcPr>
            <w:tcW w:w="2552" w:type="dxa"/>
          </w:tcPr>
          <w:p w:rsidR="00A77ED9" w:rsidRPr="00322750" w:rsidRDefault="00A77ED9" w:rsidP="00D96AC5">
            <w:pPr>
              <w:rPr>
                <w:b/>
                <w:sz w:val="24"/>
                <w:szCs w:val="24"/>
              </w:rPr>
            </w:pPr>
            <w:r w:rsidRPr="00322750">
              <w:rPr>
                <w:b/>
                <w:sz w:val="24"/>
                <w:szCs w:val="24"/>
              </w:rPr>
              <w:t xml:space="preserve">Тема 6. Собственность и самоутверждение личности. </w:t>
            </w:r>
          </w:p>
          <w:p w:rsidR="00A77ED9" w:rsidRPr="00322750" w:rsidRDefault="00A77ED9" w:rsidP="00D96AC5">
            <w:pPr>
              <w:rPr>
                <w:b/>
                <w:sz w:val="24"/>
                <w:szCs w:val="24"/>
              </w:rPr>
            </w:pPr>
          </w:p>
        </w:tc>
        <w:tc>
          <w:tcPr>
            <w:tcW w:w="5667" w:type="dxa"/>
          </w:tcPr>
          <w:p w:rsidR="00A77ED9" w:rsidRPr="00322750" w:rsidRDefault="00A77ED9" w:rsidP="00A77ED9">
            <w:pPr>
              <w:pStyle w:val="a4"/>
              <w:jc w:val="both"/>
              <w:rPr>
                <w:bCs/>
                <w:sz w:val="24"/>
                <w:szCs w:val="24"/>
              </w:rPr>
            </w:pPr>
            <w:r w:rsidRPr="00322750">
              <w:rPr>
                <w:bCs/>
                <w:sz w:val="24"/>
                <w:szCs w:val="24"/>
              </w:rPr>
              <w:t>Перечень вопросов</w:t>
            </w:r>
          </w:p>
          <w:p w:rsidR="00A77ED9" w:rsidRPr="00322750" w:rsidRDefault="00A77ED9" w:rsidP="00A77ED9">
            <w:pPr>
              <w:rPr>
                <w:sz w:val="24"/>
                <w:szCs w:val="24"/>
              </w:rPr>
            </w:pPr>
            <w:r w:rsidRPr="00322750">
              <w:rPr>
                <w:sz w:val="24"/>
                <w:szCs w:val="24"/>
              </w:rPr>
              <w:t xml:space="preserve">Естественное чувство собственности. Собственность как форма социальных отношений. Основные факторы и пути формирования духа предпринимательства. </w:t>
            </w:r>
          </w:p>
          <w:p w:rsidR="00A77ED9" w:rsidRPr="00322750" w:rsidRDefault="00A77ED9" w:rsidP="00A77ED9">
            <w:pPr>
              <w:rPr>
                <w:sz w:val="24"/>
                <w:szCs w:val="24"/>
              </w:rPr>
            </w:pPr>
            <w:r w:rsidRPr="00322750">
              <w:rPr>
                <w:sz w:val="24"/>
                <w:szCs w:val="24"/>
              </w:rPr>
              <w:t>Богатство как ценность. Американская (Карнеги, Форд) и европейская (Сименс, Нобель, Рокфеллеры) традиции человеческого отношения к богатству.</w:t>
            </w:r>
          </w:p>
          <w:p w:rsidR="00A77ED9" w:rsidRPr="00322750" w:rsidRDefault="00A77ED9" w:rsidP="00A77ED9">
            <w:pPr>
              <w:pStyle w:val="a4"/>
              <w:jc w:val="both"/>
              <w:rPr>
                <w:bCs/>
                <w:sz w:val="24"/>
                <w:szCs w:val="24"/>
              </w:rPr>
            </w:pPr>
          </w:p>
          <w:p w:rsidR="00A77ED9" w:rsidRPr="00D92BBB" w:rsidRDefault="00CC6909" w:rsidP="00A77ED9">
            <w:pPr>
              <w:pStyle w:val="a4"/>
              <w:jc w:val="both"/>
              <w:rPr>
                <w:bCs/>
                <w:color w:val="FF0000"/>
                <w:sz w:val="24"/>
                <w:szCs w:val="24"/>
              </w:rPr>
            </w:pPr>
            <w:r w:rsidRPr="00CC6909">
              <w:rPr>
                <w:b/>
                <w:bCs/>
                <w:sz w:val="24"/>
                <w:szCs w:val="24"/>
              </w:rPr>
              <w:t>Рекомендуемые источники из разделов 8: 1-4, 9.</w:t>
            </w:r>
          </w:p>
        </w:tc>
        <w:tc>
          <w:tcPr>
            <w:tcW w:w="2158" w:type="dxa"/>
          </w:tcPr>
          <w:p w:rsidR="00A77ED9" w:rsidRPr="00322750" w:rsidRDefault="00A77ED9" w:rsidP="002521EE">
            <w:pPr>
              <w:pStyle w:val="a4"/>
              <w:jc w:val="left"/>
              <w:rPr>
                <w:bCs/>
                <w:sz w:val="24"/>
                <w:szCs w:val="24"/>
              </w:rPr>
            </w:pPr>
            <w:r w:rsidRPr="00322750">
              <w:rPr>
                <w:bCs/>
                <w:sz w:val="24"/>
                <w:szCs w:val="24"/>
              </w:rPr>
              <w:t>Регламентированная дискуссия. Работа с кейсами.</w:t>
            </w:r>
          </w:p>
        </w:tc>
      </w:tr>
      <w:tr w:rsidR="00A77ED9" w:rsidRPr="006075E9" w:rsidTr="00336FE7">
        <w:tc>
          <w:tcPr>
            <w:tcW w:w="2552" w:type="dxa"/>
          </w:tcPr>
          <w:p w:rsidR="00A77ED9" w:rsidRPr="00322750" w:rsidRDefault="00A77ED9" w:rsidP="00D96AC5">
            <w:pPr>
              <w:rPr>
                <w:b/>
                <w:sz w:val="24"/>
                <w:szCs w:val="24"/>
              </w:rPr>
            </w:pPr>
            <w:r w:rsidRPr="00322750">
              <w:rPr>
                <w:b/>
                <w:sz w:val="24"/>
                <w:szCs w:val="24"/>
              </w:rPr>
              <w:t xml:space="preserve">Тема 7. Бизнес, власть и управление. </w:t>
            </w:r>
          </w:p>
          <w:p w:rsidR="00A77ED9" w:rsidRPr="00322750" w:rsidRDefault="00A77ED9" w:rsidP="00D96AC5">
            <w:pPr>
              <w:rPr>
                <w:b/>
                <w:sz w:val="24"/>
                <w:szCs w:val="24"/>
              </w:rPr>
            </w:pPr>
          </w:p>
        </w:tc>
        <w:tc>
          <w:tcPr>
            <w:tcW w:w="5667" w:type="dxa"/>
          </w:tcPr>
          <w:p w:rsidR="00A77ED9" w:rsidRPr="00322750" w:rsidRDefault="00A77ED9" w:rsidP="00B81557">
            <w:pPr>
              <w:pStyle w:val="a4"/>
              <w:jc w:val="both"/>
              <w:rPr>
                <w:bCs/>
                <w:sz w:val="24"/>
                <w:szCs w:val="24"/>
              </w:rPr>
            </w:pPr>
            <w:r w:rsidRPr="00322750">
              <w:rPr>
                <w:bCs/>
                <w:sz w:val="24"/>
                <w:szCs w:val="24"/>
              </w:rPr>
              <w:t>Перечень вопросов</w:t>
            </w:r>
          </w:p>
          <w:p w:rsidR="00A77ED9" w:rsidRPr="00322750" w:rsidRDefault="00A77ED9" w:rsidP="00A77ED9">
            <w:pPr>
              <w:rPr>
                <w:sz w:val="24"/>
                <w:szCs w:val="24"/>
              </w:rPr>
            </w:pPr>
            <w:r w:rsidRPr="00322750">
              <w:rPr>
                <w:sz w:val="24"/>
                <w:szCs w:val="24"/>
              </w:rPr>
              <w:t xml:space="preserve">Предприниматель как главный субъект экономической власти. Политическая ментальность российского бизнеса. Идеология российского предпринимательства. </w:t>
            </w:r>
          </w:p>
          <w:p w:rsidR="00A77ED9" w:rsidRPr="00322750" w:rsidRDefault="00A77ED9" w:rsidP="00A77ED9">
            <w:pPr>
              <w:rPr>
                <w:sz w:val="24"/>
                <w:szCs w:val="24"/>
              </w:rPr>
            </w:pPr>
            <w:r w:rsidRPr="00322750">
              <w:rPr>
                <w:sz w:val="24"/>
                <w:szCs w:val="24"/>
              </w:rPr>
              <w:t xml:space="preserve">Философия управления организацией. Культура </w:t>
            </w:r>
            <w:r w:rsidRPr="00322750">
              <w:rPr>
                <w:sz w:val="24"/>
                <w:szCs w:val="24"/>
              </w:rPr>
              <w:lastRenderedPageBreak/>
              <w:t>управления и потенциал личности. Принципы организации предпринимательской деятельности.</w:t>
            </w:r>
          </w:p>
          <w:p w:rsidR="00A77ED9" w:rsidRPr="00322750" w:rsidRDefault="00A77ED9" w:rsidP="00EE4C4D">
            <w:pPr>
              <w:pStyle w:val="a4"/>
              <w:jc w:val="both"/>
              <w:rPr>
                <w:bCs/>
                <w:sz w:val="24"/>
                <w:szCs w:val="24"/>
              </w:rPr>
            </w:pPr>
          </w:p>
          <w:p w:rsidR="00A77ED9" w:rsidRPr="00D92BBB" w:rsidRDefault="00CC6909" w:rsidP="00EE4C4D">
            <w:pPr>
              <w:pStyle w:val="a4"/>
              <w:jc w:val="both"/>
              <w:rPr>
                <w:b/>
                <w:color w:val="FF0000"/>
                <w:sz w:val="24"/>
                <w:szCs w:val="24"/>
              </w:rPr>
            </w:pPr>
            <w:r w:rsidRPr="00CC6909">
              <w:rPr>
                <w:b/>
                <w:bCs/>
                <w:sz w:val="24"/>
                <w:szCs w:val="24"/>
              </w:rPr>
              <w:t>Рекомендуемые источники из разделов 8: 1-4, 9.</w:t>
            </w:r>
          </w:p>
        </w:tc>
        <w:tc>
          <w:tcPr>
            <w:tcW w:w="2158" w:type="dxa"/>
          </w:tcPr>
          <w:p w:rsidR="00A77ED9" w:rsidRPr="00322750" w:rsidRDefault="00A77ED9" w:rsidP="00B81557">
            <w:pPr>
              <w:pStyle w:val="a4"/>
              <w:jc w:val="left"/>
              <w:rPr>
                <w:bCs/>
                <w:sz w:val="24"/>
                <w:szCs w:val="24"/>
              </w:rPr>
            </w:pPr>
            <w:r w:rsidRPr="00322750">
              <w:rPr>
                <w:bCs/>
                <w:sz w:val="24"/>
                <w:szCs w:val="24"/>
              </w:rPr>
              <w:lastRenderedPageBreak/>
              <w:t>Беседа. Структурированная дискуссия. Работа в малых группах</w:t>
            </w:r>
          </w:p>
        </w:tc>
      </w:tr>
      <w:tr w:rsidR="00A77ED9" w:rsidRPr="006075E9" w:rsidTr="00336FE7">
        <w:tc>
          <w:tcPr>
            <w:tcW w:w="2552" w:type="dxa"/>
          </w:tcPr>
          <w:p w:rsidR="00A77ED9" w:rsidRPr="00322750" w:rsidRDefault="00A77ED9" w:rsidP="00D96AC5">
            <w:pPr>
              <w:rPr>
                <w:b/>
                <w:sz w:val="24"/>
                <w:szCs w:val="24"/>
              </w:rPr>
            </w:pPr>
            <w:r w:rsidRPr="00322750">
              <w:rPr>
                <w:b/>
                <w:sz w:val="24"/>
                <w:szCs w:val="24"/>
              </w:rPr>
              <w:t xml:space="preserve">Тема 8. Культура бизнеса. </w:t>
            </w:r>
          </w:p>
          <w:p w:rsidR="00A77ED9" w:rsidRPr="00322750" w:rsidRDefault="00A77ED9" w:rsidP="00D96AC5">
            <w:pPr>
              <w:rPr>
                <w:b/>
                <w:sz w:val="24"/>
                <w:szCs w:val="24"/>
              </w:rPr>
            </w:pPr>
          </w:p>
        </w:tc>
        <w:tc>
          <w:tcPr>
            <w:tcW w:w="5667" w:type="dxa"/>
          </w:tcPr>
          <w:p w:rsidR="00A77ED9" w:rsidRPr="00322750" w:rsidRDefault="00A77ED9" w:rsidP="00B81557">
            <w:pPr>
              <w:pStyle w:val="a4"/>
              <w:jc w:val="both"/>
              <w:rPr>
                <w:bCs/>
                <w:sz w:val="24"/>
                <w:szCs w:val="24"/>
              </w:rPr>
            </w:pPr>
            <w:r w:rsidRPr="00322750">
              <w:rPr>
                <w:bCs/>
                <w:sz w:val="24"/>
                <w:szCs w:val="24"/>
              </w:rPr>
              <w:t>Перечень вопросов</w:t>
            </w:r>
          </w:p>
          <w:p w:rsidR="00A77ED9" w:rsidRPr="00322750" w:rsidRDefault="00A77ED9" w:rsidP="00A77ED9">
            <w:pPr>
              <w:rPr>
                <w:sz w:val="24"/>
                <w:szCs w:val="24"/>
              </w:rPr>
            </w:pPr>
            <w:r w:rsidRPr="00322750">
              <w:rPr>
                <w:sz w:val="24"/>
                <w:szCs w:val="24"/>
              </w:rPr>
              <w:t xml:space="preserve">Сущность и структура бизнес-культуры. Региональные и национальные особенности бизнеса Доверие как показатель культуры отношений в бизнесе. </w:t>
            </w:r>
          </w:p>
          <w:p w:rsidR="00A77ED9" w:rsidRPr="00322750" w:rsidRDefault="00A77ED9" w:rsidP="00A77ED9">
            <w:pPr>
              <w:rPr>
                <w:sz w:val="24"/>
                <w:szCs w:val="24"/>
              </w:rPr>
            </w:pPr>
            <w:r w:rsidRPr="00322750">
              <w:rPr>
                <w:sz w:val="24"/>
                <w:szCs w:val="24"/>
              </w:rPr>
              <w:t>Западная и восточная модели бизнеса.  Российская модель бизнеса. Основные черты западного и российского хозяйственных менталитетов. Корпоративная культура, ее составляющие.</w:t>
            </w:r>
          </w:p>
          <w:p w:rsidR="00A77ED9" w:rsidRPr="00322750" w:rsidRDefault="00A77ED9" w:rsidP="00B81557">
            <w:pPr>
              <w:pStyle w:val="a4"/>
              <w:jc w:val="both"/>
              <w:rPr>
                <w:bCs/>
                <w:sz w:val="24"/>
                <w:szCs w:val="24"/>
              </w:rPr>
            </w:pPr>
          </w:p>
          <w:p w:rsidR="00A77ED9" w:rsidRPr="00D92BBB" w:rsidRDefault="00CC6909" w:rsidP="00B81557">
            <w:pPr>
              <w:pStyle w:val="a4"/>
              <w:jc w:val="both"/>
              <w:rPr>
                <w:b/>
                <w:color w:val="FF0000"/>
                <w:sz w:val="24"/>
                <w:szCs w:val="24"/>
              </w:rPr>
            </w:pPr>
            <w:r w:rsidRPr="00CC6909">
              <w:rPr>
                <w:b/>
                <w:bCs/>
                <w:sz w:val="24"/>
                <w:szCs w:val="24"/>
              </w:rPr>
              <w:t>Рекомендуемые источники из разделов 8: 1-4, 9.</w:t>
            </w:r>
          </w:p>
        </w:tc>
        <w:tc>
          <w:tcPr>
            <w:tcW w:w="2158" w:type="dxa"/>
          </w:tcPr>
          <w:p w:rsidR="00A77ED9" w:rsidRPr="00322750" w:rsidRDefault="00A77ED9" w:rsidP="00B81557">
            <w:pPr>
              <w:pStyle w:val="a4"/>
              <w:jc w:val="left"/>
              <w:rPr>
                <w:bCs/>
                <w:sz w:val="24"/>
                <w:szCs w:val="24"/>
              </w:rPr>
            </w:pPr>
            <w:r w:rsidRPr="00322750">
              <w:rPr>
                <w:bCs/>
                <w:sz w:val="24"/>
                <w:szCs w:val="24"/>
              </w:rPr>
              <w:t>Регламентированная дискуссия. Работа с кейсами.</w:t>
            </w:r>
          </w:p>
        </w:tc>
      </w:tr>
      <w:tr w:rsidR="00A77ED9" w:rsidRPr="006075E9" w:rsidTr="00336FE7">
        <w:tc>
          <w:tcPr>
            <w:tcW w:w="2552" w:type="dxa"/>
          </w:tcPr>
          <w:p w:rsidR="00A77ED9" w:rsidRPr="00322750" w:rsidRDefault="00A77ED9" w:rsidP="00D96AC5">
            <w:pPr>
              <w:rPr>
                <w:b/>
                <w:sz w:val="24"/>
                <w:szCs w:val="24"/>
              </w:rPr>
            </w:pPr>
            <w:r w:rsidRPr="00322750">
              <w:rPr>
                <w:b/>
                <w:sz w:val="24"/>
                <w:szCs w:val="24"/>
              </w:rPr>
              <w:t xml:space="preserve">Тема 9. Этика бизнеса. </w:t>
            </w:r>
          </w:p>
          <w:p w:rsidR="00A77ED9" w:rsidRPr="00322750" w:rsidRDefault="00A77ED9" w:rsidP="00D96AC5">
            <w:pPr>
              <w:rPr>
                <w:b/>
                <w:sz w:val="24"/>
                <w:szCs w:val="24"/>
              </w:rPr>
            </w:pPr>
          </w:p>
        </w:tc>
        <w:tc>
          <w:tcPr>
            <w:tcW w:w="5667" w:type="dxa"/>
          </w:tcPr>
          <w:p w:rsidR="00A77ED9" w:rsidRPr="00322750" w:rsidRDefault="00A77ED9" w:rsidP="00B81557">
            <w:pPr>
              <w:pStyle w:val="a4"/>
              <w:jc w:val="both"/>
              <w:rPr>
                <w:bCs/>
                <w:sz w:val="24"/>
                <w:szCs w:val="24"/>
              </w:rPr>
            </w:pPr>
            <w:r w:rsidRPr="00322750">
              <w:rPr>
                <w:bCs/>
                <w:sz w:val="24"/>
                <w:szCs w:val="24"/>
              </w:rPr>
              <w:t>Перечень вопросов</w:t>
            </w:r>
          </w:p>
          <w:p w:rsidR="00A77ED9" w:rsidRPr="00322750" w:rsidRDefault="00A77ED9" w:rsidP="00A77ED9">
            <w:pPr>
              <w:rPr>
                <w:sz w:val="24"/>
                <w:szCs w:val="24"/>
              </w:rPr>
            </w:pPr>
            <w:r w:rsidRPr="00322750">
              <w:rPr>
                <w:sz w:val="24"/>
                <w:szCs w:val="24"/>
              </w:rPr>
              <w:t xml:space="preserve">Бизнес и его моральное измерение. Духовные основания бизнеса. Этический кодекс бизнеса. Сущностные основы и история становления этики бизнеса. Основные теории этики бизнеса (общепринятая мораль и этический релятивизм, утилитаризм, формализм, моральная ответственность, школы «этики успеха»). </w:t>
            </w:r>
          </w:p>
          <w:p w:rsidR="00A77ED9" w:rsidRPr="00322750" w:rsidRDefault="00A77ED9" w:rsidP="00A77ED9">
            <w:pPr>
              <w:rPr>
                <w:sz w:val="24"/>
                <w:szCs w:val="24"/>
              </w:rPr>
            </w:pPr>
            <w:r w:rsidRPr="00322750">
              <w:rPr>
                <w:sz w:val="24"/>
                <w:szCs w:val="24"/>
              </w:rPr>
              <w:t>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Апология расширения капитала.</w:t>
            </w:r>
          </w:p>
          <w:p w:rsidR="00A77ED9" w:rsidRPr="00322750" w:rsidRDefault="00A77ED9" w:rsidP="00B81557">
            <w:pPr>
              <w:pStyle w:val="a4"/>
              <w:jc w:val="both"/>
              <w:rPr>
                <w:bCs/>
                <w:sz w:val="24"/>
                <w:szCs w:val="24"/>
              </w:rPr>
            </w:pPr>
          </w:p>
          <w:p w:rsidR="00A77ED9" w:rsidRPr="00D92BBB" w:rsidRDefault="00CC6909" w:rsidP="00B81557">
            <w:pPr>
              <w:pStyle w:val="a4"/>
              <w:jc w:val="both"/>
              <w:rPr>
                <w:b/>
                <w:color w:val="FF0000"/>
                <w:sz w:val="24"/>
                <w:szCs w:val="24"/>
              </w:rPr>
            </w:pPr>
            <w:r w:rsidRPr="00CC6909">
              <w:rPr>
                <w:b/>
                <w:bCs/>
                <w:sz w:val="24"/>
                <w:szCs w:val="24"/>
              </w:rPr>
              <w:t>Рекомендуемые источники из разделов 8: 1-4, 9.</w:t>
            </w:r>
          </w:p>
        </w:tc>
        <w:tc>
          <w:tcPr>
            <w:tcW w:w="2158" w:type="dxa"/>
          </w:tcPr>
          <w:p w:rsidR="00A77ED9" w:rsidRPr="00322750" w:rsidRDefault="00A77ED9" w:rsidP="00B81557">
            <w:pPr>
              <w:pStyle w:val="a4"/>
              <w:jc w:val="left"/>
              <w:rPr>
                <w:bCs/>
                <w:sz w:val="24"/>
                <w:szCs w:val="24"/>
              </w:rPr>
            </w:pPr>
            <w:r w:rsidRPr="00322750">
              <w:rPr>
                <w:bCs/>
                <w:sz w:val="24"/>
                <w:szCs w:val="24"/>
              </w:rPr>
              <w:t>Регламентированная дискуссия. Работа с кейсами.</w:t>
            </w:r>
          </w:p>
        </w:tc>
      </w:tr>
      <w:tr w:rsidR="00A77ED9" w:rsidRPr="006075E9" w:rsidTr="00336FE7">
        <w:tc>
          <w:tcPr>
            <w:tcW w:w="2552" w:type="dxa"/>
          </w:tcPr>
          <w:p w:rsidR="00A77ED9" w:rsidRPr="00322750" w:rsidRDefault="00A77ED9" w:rsidP="00D96AC5">
            <w:pPr>
              <w:rPr>
                <w:b/>
                <w:sz w:val="24"/>
                <w:szCs w:val="24"/>
              </w:rPr>
            </w:pPr>
            <w:r w:rsidRPr="00322750">
              <w:rPr>
                <w:b/>
                <w:sz w:val="24"/>
                <w:szCs w:val="24"/>
              </w:rPr>
              <w:t xml:space="preserve">Тема 10. Аксиология бизнеса. </w:t>
            </w:r>
          </w:p>
          <w:p w:rsidR="00A77ED9" w:rsidRPr="00322750" w:rsidRDefault="00A77ED9" w:rsidP="00D96AC5">
            <w:pPr>
              <w:rPr>
                <w:b/>
                <w:sz w:val="24"/>
                <w:szCs w:val="24"/>
              </w:rPr>
            </w:pPr>
          </w:p>
        </w:tc>
        <w:tc>
          <w:tcPr>
            <w:tcW w:w="5667" w:type="dxa"/>
          </w:tcPr>
          <w:p w:rsidR="00A77ED9" w:rsidRPr="00322750" w:rsidRDefault="00A77ED9" w:rsidP="00B81557">
            <w:pPr>
              <w:pStyle w:val="a4"/>
              <w:jc w:val="both"/>
              <w:rPr>
                <w:bCs/>
                <w:sz w:val="24"/>
                <w:szCs w:val="24"/>
              </w:rPr>
            </w:pPr>
            <w:r w:rsidRPr="00322750">
              <w:rPr>
                <w:bCs/>
                <w:sz w:val="24"/>
                <w:szCs w:val="24"/>
              </w:rPr>
              <w:t>Перечень вопросов</w:t>
            </w:r>
          </w:p>
          <w:p w:rsidR="00A77ED9" w:rsidRPr="00322750" w:rsidRDefault="00A77ED9" w:rsidP="00A77ED9">
            <w:pPr>
              <w:rPr>
                <w:sz w:val="24"/>
                <w:szCs w:val="24"/>
              </w:rPr>
            </w:pPr>
            <w:r w:rsidRPr="00322750">
              <w:rPr>
                <w:sz w:val="24"/>
                <w:szCs w:val="24"/>
              </w:rPr>
              <w:t>Ценности и приоритеты бизнеса: прибыль, конкуренция, партнерство, доверие. Бизнес и благотворительность: культура традиции.</w:t>
            </w:r>
          </w:p>
          <w:p w:rsidR="00A77ED9" w:rsidRPr="00322750" w:rsidRDefault="00A77ED9" w:rsidP="00A77ED9">
            <w:pPr>
              <w:rPr>
                <w:sz w:val="24"/>
                <w:szCs w:val="24"/>
              </w:rPr>
            </w:pPr>
            <w:r w:rsidRPr="00322750">
              <w:rPr>
                <w:sz w:val="24"/>
                <w:szCs w:val="24"/>
              </w:rPr>
              <w:t>Холодный расчет, двойная мораль и деловая порядочность в иерархии ценностей бизнесмена.</w:t>
            </w:r>
          </w:p>
          <w:p w:rsidR="00A77ED9" w:rsidRPr="00322750" w:rsidRDefault="00A77ED9" w:rsidP="00B81557">
            <w:pPr>
              <w:pStyle w:val="a4"/>
              <w:jc w:val="both"/>
              <w:rPr>
                <w:bCs/>
                <w:sz w:val="24"/>
                <w:szCs w:val="24"/>
              </w:rPr>
            </w:pPr>
          </w:p>
          <w:p w:rsidR="00A77ED9" w:rsidRPr="00D92BBB" w:rsidRDefault="00CC6909" w:rsidP="00B81557">
            <w:pPr>
              <w:pStyle w:val="a4"/>
              <w:jc w:val="both"/>
              <w:rPr>
                <w:b/>
                <w:color w:val="FF0000"/>
                <w:sz w:val="24"/>
                <w:szCs w:val="24"/>
              </w:rPr>
            </w:pPr>
            <w:r w:rsidRPr="00CC6909">
              <w:rPr>
                <w:b/>
                <w:bCs/>
                <w:sz w:val="24"/>
                <w:szCs w:val="24"/>
              </w:rPr>
              <w:t>Рекомендуемые источники из разделов 8: 1-4, 9.</w:t>
            </w:r>
          </w:p>
        </w:tc>
        <w:tc>
          <w:tcPr>
            <w:tcW w:w="2158" w:type="dxa"/>
          </w:tcPr>
          <w:p w:rsidR="00A77ED9" w:rsidRPr="00322750" w:rsidRDefault="00A77ED9" w:rsidP="00B81557">
            <w:pPr>
              <w:pStyle w:val="a4"/>
              <w:jc w:val="left"/>
              <w:rPr>
                <w:bCs/>
                <w:sz w:val="24"/>
                <w:szCs w:val="24"/>
              </w:rPr>
            </w:pPr>
            <w:r w:rsidRPr="00322750">
              <w:rPr>
                <w:bCs/>
                <w:sz w:val="24"/>
                <w:szCs w:val="24"/>
              </w:rPr>
              <w:t>Регламентированная дискуссия. Работа с кейсами. Тестирование.</w:t>
            </w:r>
          </w:p>
        </w:tc>
      </w:tr>
    </w:tbl>
    <w:p w:rsidR="00C27B8A" w:rsidRDefault="00C27B8A" w:rsidP="00C27B8A">
      <w:pPr>
        <w:pStyle w:val="a4"/>
        <w:ind w:firstLine="709"/>
        <w:jc w:val="right"/>
        <w:rPr>
          <w:szCs w:val="28"/>
        </w:rPr>
      </w:pPr>
    </w:p>
    <w:p w:rsidR="006075E9" w:rsidRDefault="006075E9" w:rsidP="00C27B8A">
      <w:pPr>
        <w:pStyle w:val="a4"/>
        <w:ind w:firstLine="709"/>
        <w:jc w:val="right"/>
        <w:rPr>
          <w:szCs w:val="28"/>
        </w:rPr>
      </w:pPr>
    </w:p>
    <w:p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E2983" w:rsidRPr="00BC6151" w:rsidRDefault="008E2983" w:rsidP="00BC6151">
      <w:pPr>
        <w:jc w:val="right"/>
        <w:rPr>
          <w:szCs w:val="28"/>
        </w:rPr>
      </w:pPr>
      <w:r>
        <w:rPr>
          <w:sz w:val="28"/>
          <w:szCs w:val="28"/>
        </w:rPr>
        <w:t xml:space="preserve">                                                                                                                    </w:t>
      </w:r>
      <w:r w:rsidRPr="00BC6151">
        <w:rPr>
          <w:szCs w:val="28"/>
        </w:rPr>
        <w:t xml:space="preserve">Таблица </w:t>
      </w:r>
      <w:r w:rsidR="00926F97">
        <w:rPr>
          <w:szCs w:val="28"/>
        </w:rPr>
        <w:t>16</w:t>
      </w:r>
    </w:p>
    <w:tbl>
      <w:tblPr>
        <w:tblStyle w:val="aa"/>
        <w:tblW w:w="9952" w:type="dxa"/>
        <w:tblInd w:w="108" w:type="dxa"/>
        <w:tblLook w:val="04A0" w:firstRow="1" w:lastRow="0" w:firstColumn="1" w:lastColumn="0" w:noHBand="0" w:noVBand="1"/>
      </w:tblPr>
      <w:tblGrid>
        <w:gridCol w:w="3108"/>
        <w:gridCol w:w="4313"/>
        <w:gridCol w:w="2531"/>
      </w:tblGrid>
      <w:tr w:rsidR="000A519B" w:rsidTr="00315D19">
        <w:tc>
          <w:tcPr>
            <w:tcW w:w="3108" w:type="dxa"/>
          </w:tcPr>
          <w:p w:rsidR="000A519B" w:rsidRPr="00322750" w:rsidRDefault="000A519B" w:rsidP="002305AA">
            <w:pPr>
              <w:jc w:val="both"/>
              <w:rPr>
                <w:sz w:val="24"/>
                <w:szCs w:val="24"/>
              </w:rPr>
            </w:pPr>
            <w:r w:rsidRPr="00322750">
              <w:rPr>
                <w:b/>
                <w:sz w:val="24"/>
                <w:szCs w:val="24"/>
              </w:rPr>
              <w:t>Наименование тем (разделов) дисциплины</w:t>
            </w:r>
          </w:p>
        </w:tc>
        <w:tc>
          <w:tcPr>
            <w:tcW w:w="4313" w:type="dxa"/>
          </w:tcPr>
          <w:p w:rsidR="000A519B" w:rsidRPr="00322750" w:rsidRDefault="000A519B" w:rsidP="002305AA">
            <w:pPr>
              <w:jc w:val="both"/>
              <w:rPr>
                <w:sz w:val="24"/>
                <w:szCs w:val="24"/>
              </w:rPr>
            </w:pPr>
            <w:r w:rsidRPr="00322750">
              <w:rPr>
                <w:b/>
                <w:sz w:val="24"/>
                <w:szCs w:val="24"/>
              </w:rPr>
              <w:t>Перечень вопросов, отводимых на самостоятельное освоение</w:t>
            </w:r>
          </w:p>
        </w:tc>
        <w:tc>
          <w:tcPr>
            <w:tcW w:w="2531" w:type="dxa"/>
          </w:tcPr>
          <w:p w:rsidR="000A519B" w:rsidRPr="00322750" w:rsidRDefault="000A519B" w:rsidP="002305AA">
            <w:pPr>
              <w:jc w:val="both"/>
              <w:rPr>
                <w:sz w:val="24"/>
                <w:szCs w:val="24"/>
              </w:rPr>
            </w:pPr>
            <w:r w:rsidRPr="00322750">
              <w:rPr>
                <w:b/>
                <w:sz w:val="24"/>
                <w:szCs w:val="24"/>
              </w:rPr>
              <w:t>Формы внеаудиторной самостоятельной работы</w:t>
            </w:r>
          </w:p>
        </w:tc>
      </w:tr>
      <w:tr w:rsidR="00315D19" w:rsidTr="00315D19">
        <w:tc>
          <w:tcPr>
            <w:tcW w:w="3108" w:type="dxa"/>
          </w:tcPr>
          <w:p w:rsidR="00315D19" w:rsidRPr="00322750" w:rsidRDefault="00315D19" w:rsidP="00D96AC5">
            <w:pPr>
              <w:rPr>
                <w:b/>
                <w:sz w:val="24"/>
                <w:szCs w:val="24"/>
              </w:rPr>
            </w:pPr>
            <w:r w:rsidRPr="00322750">
              <w:rPr>
                <w:b/>
                <w:sz w:val="24"/>
                <w:szCs w:val="24"/>
              </w:rPr>
              <w:t xml:space="preserve">Тема 1. Предмет, цели и задачи дисциплины «Философия бизнеса».  </w:t>
            </w:r>
          </w:p>
          <w:p w:rsidR="00315D19" w:rsidRPr="00322750" w:rsidRDefault="00315D19" w:rsidP="00D96AC5">
            <w:pPr>
              <w:rPr>
                <w:b/>
                <w:sz w:val="24"/>
                <w:szCs w:val="24"/>
              </w:rPr>
            </w:pPr>
          </w:p>
          <w:p w:rsidR="00315D19" w:rsidRPr="00322750" w:rsidRDefault="00315D19" w:rsidP="00D96AC5">
            <w:pPr>
              <w:rPr>
                <w:b/>
                <w:sz w:val="24"/>
                <w:szCs w:val="24"/>
              </w:rPr>
            </w:pPr>
          </w:p>
        </w:tc>
        <w:tc>
          <w:tcPr>
            <w:tcW w:w="4313" w:type="dxa"/>
          </w:tcPr>
          <w:p w:rsidR="00315D19" w:rsidRPr="00322750" w:rsidRDefault="00315D19" w:rsidP="00D96AC5">
            <w:pPr>
              <w:rPr>
                <w:sz w:val="24"/>
                <w:szCs w:val="24"/>
              </w:rPr>
            </w:pPr>
            <w:r w:rsidRPr="00322750">
              <w:rPr>
                <w:sz w:val="24"/>
                <w:szCs w:val="24"/>
              </w:rPr>
              <w:lastRenderedPageBreak/>
              <w:t>«Бизнес», «предпринимательство», «хозяйство» - смысловые концепты и  основные трактовки.</w:t>
            </w:r>
          </w:p>
          <w:p w:rsidR="00315D19" w:rsidRPr="00322750" w:rsidRDefault="00315D19" w:rsidP="00D96AC5">
            <w:pPr>
              <w:rPr>
                <w:sz w:val="24"/>
                <w:szCs w:val="24"/>
              </w:rPr>
            </w:pPr>
          </w:p>
        </w:tc>
        <w:tc>
          <w:tcPr>
            <w:tcW w:w="2531" w:type="dxa"/>
          </w:tcPr>
          <w:p w:rsidR="00315D19" w:rsidRPr="00322750" w:rsidRDefault="00315D19" w:rsidP="00336FE7">
            <w:pPr>
              <w:rPr>
                <w:sz w:val="24"/>
                <w:szCs w:val="24"/>
              </w:rPr>
            </w:pPr>
            <w:r w:rsidRPr="00322750">
              <w:rPr>
                <w:sz w:val="24"/>
                <w:szCs w:val="24"/>
              </w:rPr>
              <w:lastRenderedPageBreak/>
              <w:t xml:space="preserve">Подготовка к семинарским и практическим </w:t>
            </w:r>
            <w:r w:rsidRPr="00322750">
              <w:rPr>
                <w:sz w:val="24"/>
                <w:szCs w:val="24"/>
              </w:rPr>
              <w:lastRenderedPageBreak/>
              <w:t xml:space="preserve">занятиям, изучение литературы, работа с источниками, в том числе и Интернет ресурсами. </w:t>
            </w:r>
          </w:p>
        </w:tc>
      </w:tr>
      <w:tr w:rsidR="00315D19" w:rsidTr="00315D19">
        <w:tc>
          <w:tcPr>
            <w:tcW w:w="3108" w:type="dxa"/>
          </w:tcPr>
          <w:p w:rsidR="00315D19" w:rsidRPr="00322750" w:rsidRDefault="00315D19" w:rsidP="00D96AC5">
            <w:pPr>
              <w:rPr>
                <w:b/>
                <w:sz w:val="24"/>
                <w:szCs w:val="24"/>
              </w:rPr>
            </w:pPr>
            <w:r w:rsidRPr="00322750">
              <w:rPr>
                <w:b/>
                <w:sz w:val="24"/>
                <w:szCs w:val="24"/>
              </w:rPr>
              <w:lastRenderedPageBreak/>
              <w:t xml:space="preserve">Тема 2. Функции философии в бизнесе. </w:t>
            </w:r>
          </w:p>
        </w:tc>
        <w:tc>
          <w:tcPr>
            <w:tcW w:w="4313" w:type="dxa"/>
          </w:tcPr>
          <w:p w:rsidR="00315D19" w:rsidRPr="00322750" w:rsidRDefault="00315D19" w:rsidP="00D96AC5">
            <w:pPr>
              <w:rPr>
                <w:sz w:val="24"/>
                <w:szCs w:val="24"/>
              </w:rPr>
            </w:pPr>
            <w:r w:rsidRPr="00322750">
              <w:rPr>
                <w:sz w:val="24"/>
                <w:szCs w:val="24"/>
              </w:rPr>
              <w:t xml:space="preserve">Бизнес и предпринимательство как виды деятельности человека. Современные социально-философские трактовки бизнеса. </w:t>
            </w:r>
          </w:p>
        </w:tc>
        <w:tc>
          <w:tcPr>
            <w:tcW w:w="2531" w:type="dxa"/>
          </w:tcPr>
          <w:p w:rsidR="00315D19" w:rsidRPr="00322750" w:rsidRDefault="00315D19" w:rsidP="00336FE7">
            <w:pPr>
              <w:rPr>
                <w:sz w:val="24"/>
                <w:szCs w:val="24"/>
              </w:rPr>
            </w:pPr>
            <w:r w:rsidRPr="00322750">
              <w:rPr>
                <w:sz w:val="24"/>
                <w:szCs w:val="24"/>
              </w:rPr>
              <w:t>Подготовка к семинарским и практическим занятиям, изучение литературы</w:t>
            </w:r>
          </w:p>
        </w:tc>
      </w:tr>
      <w:tr w:rsidR="00315D19" w:rsidTr="00315D19">
        <w:tc>
          <w:tcPr>
            <w:tcW w:w="3108" w:type="dxa"/>
          </w:tcPr>
          <w:p w:rsidR="00315D19" w:rsidRPr="00322750" w:rsidRDefault="00315D19" w:rsidP="00D96AC5">
            <w:pPr>
              <w:rPr>
                <w:b/>
                <w:sz w:val="24"/>
                <w:szCs w:val="24"/>
              </w:rPr>
            </w:pPr>
            <w:r w:rsidRPr="00322750">
              <w:rPr>
                <w:b/>
                <w:sz w:val="24"/>
                <w:szCs w:val="24"/>
              </w:rPr>
              <w:t xml:space="preserve">Тема 3. Предпринимательство как социальный феномен. </w:t>
            </w:r>
          </w:p>
        </w:tc>
        <w:tc>
          <w:tcPr>
            <w:tcW w:w="4313" w:type="dxa"/>
          </w:tcPr>
          <w:p w:rsidR="00315D19" w:rsidRPr="00322750" w:rsidRDefault="00315D19" w:rsidP="00D96AC5">
            <w:pPr>
              <w:rPr>
                <w:sz w:val="24"/>
                <w:szCs w:val="24"/>
              </w:rPr>
            </w:pPr>
            <w:r w:rsidRPr="00322750">
              <w:rPr>
                <w:sz w:val="24"/>
                <w:szCs w:val="24"/>
              </w:rPr>
              <w:t>Социальная ответственность в бизнесе. Социально-философские основы предпринимательства. Деньги как мера свободы человека, как инструмент бизнеса и критерий успеха.</w:t>
            </w:r>
          </w:p>
        </w:tc>
        <w:tc>
          <w:tcPr>
            <w:tcW w:w="2531" w:type="dxa"/>
          </w:tcPr>
          <w:p w:rsidR="00315D19" w:rsidRPr="00322750" w:rsidRDefault="00315D19" w:rsidP="00336FE7">
            <w:pPr>
              <w:rPr>
                <w:sz w:val="24"/>
                <w:szCs w:val="24"/>
              </w:rPr>
            </w:pPr>
            <w:r w:rsidRPr="00322750">
              <w:rPr>
                <w:sz w:val="24"/>
                <w:szCs w:val="24"/>
              </w:rPr>
              <w:t>Подготовка к семинарским и практическим занятиям, изучение литературы</w:t>
            </w:r>
          </w:p>
        </w:tc>
      </w:tr>
      <w:tr w:rsidR="00315D19" w:rsidTr="00315D19">
        <w:tc>
          <w:tcPr>
            <w:tcW w:w="3108" w:type="dxa"/>
          </w:tcPr>
          <w:p w:rsidR="00315D19" w:rsidRPr="00322750" w:rsidRDefault="00315D19" w:rsidP="00D96AC5">
            <w:pPr>
              <w:rPr>
                <w:b/>
                <w:sz w:val="24"/>
                <w:szCs w:val="24"/>
              </w:rPr>
            </w:pPr>
            <w:r w:rsidRPr="00322750">
              <w:rPr>
                <w:b/>
                <w:sz w:val="24"/>
                <w:szCs w:val="24"/>
              </w:rPr>
              <w:t xml:space="preserve">Тема 4. Антропологические аспекты бизнеса.  </w:t>
            </w:r>
          </w:p>
          <w:p w:rsidR="00315D19" w:rsidRPr="00322750" w:rsidRDefault="00315D19" w:rsidP="00D96AC5">
            <w:pPr>
              <w:rPr>
                <w:b/>
                <w:sz w:val="24"/>
                <w:szCs w:val="24"/>
              </w:rPr>
            </w:pPr>
          </w:p>
        </w:tc>
        <w:tc>
          <w:tcPr>
            <w:tcW w:w="4313" w:type="dxa"/>
          </w:tcPr>
          <w:p w:rsidR="00315D19" w:rsidRPr="00322750" w:rsidRDefault="00315D19" w:rsidP="00D96AC5">
            <w:pPr>
              <w:rPr>
                <w:sz w:val="24"/>
                <w:szCs w:val="24"/>
              </w:rPr>
            </w:pPr>
            <w:r w:rsidRPr="00322750">
              <w:rPr>
                <w:sz w:val="24"/>
                <w:szCs w:val="24"/>
              </w:rPr>
              <w:t xml:space="preserve">История концепции «экономического человека» и современные модели. </w:t>
            </w:r>
          </w:p>
          <w:p w:rsidR="00315D19" w:rsidRPr="00322750" w:rsidRDefault="00315D19" w:rsidP="00D96AC5">
            <w:pPr>
              <w:rPr>
                <w:sz w:val="24"/>
                <w:szCs w:val="24"/>
              </w:rPr>
            </w:pPr>
            <w:r w:rsidRPr="00322750">
              <w:rPr>
                <w:sz w:val="24"/>
                <w:szCs w:val="24"/>
              </w:rPr>
              <w:t>Основные качества личности предпринимателя. Психологические основы формирования делового человека.</w:t>
            </w:r>
          </w:p>
        </w:tc>
        <w:tc>
          <w:tcPr>
            <w:tcW w:w="2531" w:type="dxa"/>
          </w:tcPr>
          <w:p w:rsidR="00315D19" w:rsidRPr="00322750" w:rsidRDefault="00315D19" w:rsidP="00336FE7">
            <w:pPr>
              <w:rPr>
                <w:sz w:val="24"/>
                <w:szCs w:val="24"/>
              </w:rPr>
            </w:pPr>
            <w:r w:rsidRPr="00322750">
              <w:rPr>
                <w:sz w:val="24"/>
                <w:szCs w:val="24"/>
              </w:rPr>
              <w:t>Подготовка к семинарским и практическим занятиям, изучение литературы</w:t>
            </w:r>
          </w:p>
        </w:tc>
      </w:tr>
      <w:tr w:rsidR="00315D19" w:rsidTr="00315D19">
        <w:tc>
          <w:tcPr>
            <w:tcW w:w="3108" w:type="dxa"/>
          </w:tcPr>
          <w:p w:rsidR="00315D19" w:rsidRPr="00322750" w:rsidRDefault="00315D19" w:rsidP="00D96AC5">
            <w:pPr>
              <w:rPr>
                <w:b/>
                <w:sz w:val="24"/>
                <w:szCs w:val="24"/>
              </w:rPr>
            </w:pPr>
            <w:r w:rsidRPr="00322750">
              <w:rPr>
                <w:b/>
                <w:sz w:val="24"/>
                <w:szCs w:val="24"/>
              </w:rPr>
              <w:t xml:space="preserve">Тема 5. Труд как способ самореализации человека. </w:t>
            </w:r>
          </w:p>
          <w:p w:rsidR="00315D19" w:rsidRPr="00322750" w:rsidRDefault="00315D19" w:rsidP="00D96AC5">
            <w:pPr>
              <w:rPr>
                <w:b/>
                <w:sz w:val="24"/>
                <w:szCs w:val="24"/>
              </w:rPr>
            </w:pPr>
          </w:p>
        </w:tc>
        <w:tc>
          <w:tcPr>
            <w:tcW w:w="4313" w:type="dxa"/>
          </w:tcPr>
          <w:p w:rsidR="00315D19" w:rsidRPr="00322750" w:rsidRDefault="00315D19" w:rsidP="00D96AC5">
            <w:pPr>
              <w:rPr>
                <w:sz w:val="24"/>
                <w:szCs w:val="24"/>
              </w:rPr>
            </w:pPr>
            <w:r w:rsidRPr="00322750">
              <w:rPr>
                <w:sz w:val="24"/>
                <w:szCs w:val="24"/>
              </w:rPr>
              <w:t xml:space="preserve">Труд как нравственное содержание и основополагающий фактор бизнеса. </w:t>
            </w:r>
          </w:p>
          <w:p w:rsidR="00315D19" w:rsidRPr="00322750" w:rsidRDefault="00315D19" w:rsidP="00D96AC5">
            <w:pPr>
              <w:rPr>
                <w:sz w:val="24"/>
                <w:szCs w:val="24"/>
              </w:rPr>
            </w:pPr>
            <w:r w:rsidRPr="00322750">
              <w:rPr>
                <w:sz w:val="24"/>
                <w:szCs w:val="24"/>
              </w:rPr>
              <w:t>Коллективная и индивидуальная трудовая мотивация. Условия формирования предпринимательства (социальные, экономические, правовые и др.).</w:t>
            </w:r>
          </w:p>
        </w:tc>
        <w:tc>
          <w:tcPr>
            <w:tcW w:w="2531" w:type="dxa"/>
          </w:tcPr>
          <w:p w:rsidR="00315D19" w:rsidRPr="00322750" w:rsidRDefault="00315D19" w:rsidP="00336FE7">
            <w:pPr>
              <w:rPr>
                <w:sz w:val="24"/>
                <w:szCs w:val="24"/>
              </w:rPr>
            </w:pPr>
            <w:r w:rsidRPr="00322750">
              <w:rPr>
                <w:sz w:val="24"/>
                <w:szCs w:val="24"/>
              </w:rPr>
              <w:t>Подготовка к семинарским и практическим занятиям, изучение литературы</w:t>
            </w:r>
          </w:p>
        </w:tc>
      </w:tr>
      <w:tr w:rsidR="00315D19" w:rsidTr="00315D19">
        <w:tc>
          <w:tcPr>
            <w:tcW w:w="3108" w:type="dxa"/>
          </w:tcPr>
          <w:p w:rsidR="00315D19" w:rsidRPr="00322750" w:rsidRDefault="00315D19" w:rsidP="00D96AC5">
            <w:pPr>
              <w:rPr>
                <w:b/>
                <w:sz w:val="24"/>
                <w:szCs w:val="24"/>
              </w:rPr>
            </w:pPr>
            <w:r w:rsidRPr="00322750">
              <w:rPr>
                <w:b/>
                <w:sz w:val="24"/>
                <w:szCs w:val="24"/>
              </w:rPr>
              <w:t xml:space="preserve">Тема 6. Собственность и самоутверждение личности. </w:t>
            </w:r>
          </w:p>
          <w:p w:rsidR="00315D19" w:rsidRPr="00322750" w:rsidRDefault="00315D19" w:rsidP="00D96AC5">
            <w:pPr>
              <w:rPr>
                <w:b/>
                <w:sz w:val="24"/>
                <w:szCs w:val="24"/>
              </w:rPr>
            </w:pPr>
          </w:p>
        </w:tc>
        <w:tc>
          <w:tcPr>
            <w:tcW w:w="4313" w:type="dxa"/>
          </w:tcPr>
          <w:p w:rsidR="00315D19" w:rsidRPr="00322750" w:rsidRDefault="00315D19" w:rsidP="00D96AC5">
            <w:pPr>
              <w:rPr>
                <w:sz w:val="24"/>
                <w:szCs w:val="24"/>
              </w:rPr>
            </w:pPr>
            <w:r w:rsidRPr="00322750">
              <w:rPr>
                <w:sz w:val="24"/>
                <w:szCs w:val="24"/>
              </w:rPr>
              <w:t xml:space="preserve">Собственность как форма социальных отношений. «Дух предпринимательства». </w:t>
            </w:r>
          </w:p>
          <w:p w:rsidR="00315D19" w:rsidRPr="00322750" w:rsidRDefault="00315D19" w:rsidP="00D96AC5">
            <w:pPr>
              <w:rPr>
                <w:sz w:val="24"/>
                <w:szCs w:val="24"/>
              </w:rPr>
            </w:pPr>
            <w:r w:rsidRPr="00322750">
              <w:rPr>
                <w:sz w:val="24"/>
                <w:szCs w:val="24"/>
              </w:rPr>
              <w:t>Богатство как ценность. Традиции человеческого отношения к богатству.</w:t>
            </w:r>
          </w:p>
        </w:tc>
        <w:tc>
          <w:tcPr>
            <w:tcW w:w="2531" w:type="dxa"/>
          </w:tcPr>
          <w:p w:rsidR="00315D19" w:rsidRPr="00322750" w:rsidRDefault="00315D19" w:rsidP="00336FE7">
            <w:pPr>
              <w:rPr>
                <w:sz w:val="24"/>
                <w:szCs w:val="24"/>
              </w:rPr>
            </w:pPr>
            <w:r w:rsidRPr="00322750">
              <w:rPr>
                <w:sz w:val="24"/>
                <w:szCs w:val="24"/>
              </w:rPr>
              <w:t>Подготовка к семинарским и практическим занятиям, изучение литературы</w:t>
            </w:r>
          </w:p>
        </w:tc>
      </w:tr>
      <w:tr w:rsidR="00315D19" w:rsidTr="00315D19">
        <w:tc>
          <w:tcPr>
            <w:tcW w:w="3108" w:type="dxa"/>
          </w:tcPr>
          <w:p w:rsidR="00315D19" w:rsidRPr="00322750" w:rsidRDefault="00315D19" w:rsidP="00D96AC5">
            <w:pPr>
              <w:rPr>
                <w:b/>
                <w:sz w:val="24"/>
                <w:szCs w:val="24"/>
              </w:rPr>
            </w:pPr>
            <w:r w:rsidRPr="00322750">
              <w:rPr>
                <w:b/>
                <w:sz w:val="24"/>
                <w:szCs w:val="24"/>
              </w:rPr>
              <w:t xml:space="preserve">Тема 7. Бизнес, власть и управление. </w:t>
            </w:r>
          </w:p>
          <w:p w:rsidR="00315D19" w:rsidRPr="00322750" w:rsidRDefault="00315D19" w:rsidP="00D96AC5">
            <w:pPr>
              <w:rPr>
                <w:b/>
                <w:sz w:val="24"/>
                <w:szCs w:val="24"/>
              </w:rPr>
            </w:pPr>
          </w:p>
        </w:tc>
        <w:tc>
          <w:tcPr>
            <w:tcW w:w="4313" w:type="dxa"/>
          </w:tcPr>
          <w:p w:rsidR="00315D19" w:rsidRPr="00322750" w:rsidRDefault="00315D19" w:rsidP="00D96AC5">
            <w:pPr>
              <w:rPr>
                <w:sz w:val="24"/>
                <w:szCs w:val="24"/>
              </w:rPr>
            </w:pPr>
            <w:r w:rsidRPr="00322750">
              <w:rPr>
                <w:sz w:val="24"/>
                <w:szCs w:val="24"/>
              </w:rPr>
              <w:t>Идеология российского предпринимательства. Предприниматель как главный субъект экономической власти. Культура управления и потенциал личности. Принципы организации предпринимательской деятельности.</w:t>
            </w:r>
          </w:p>
        </w:tc>
        <w:tc>
          <w:tcPr>
            <w:tcW w:w="2531" w:type="dxa"/>
          </w:tcPr>
          <w:p w:rsidR="00315D19" w:rsidRPr="00322750" w:rsidRDefault="00315D19" w:rsidP="00336FE7">
            <w:pPr>
              <w:rPr>
                <w:sz w:val="24"/>
                <w:szCs w:val="24"/>
              </w:rPr>
            </w:pPr>
            <w:r w:rsidRPr="00322750">
              <w:rPr>
                <w:sz w:val="24"/>
                <w:szCs w:val="24"/>
              </w:rPr>
              <w:t>Подготовка к семинарским и практическим занятиям, изучение литературы</w:t>
            </w:r>
          </w:p>
        </w:tc>
      </w:tr>
      <w:tr w:rsidR="00315D19" w:rsidTr="00315D19">
        <w:tc>
          <w:tcPr>
            <w:tcW w:w="3108" w:type="dxa"/>
          </w:tcPr>
          <w:p w:rsidR="00315D19" w:rsidRPr="00322750" w:rsidRDefault="00315D19" w:rsidP="00D96AC5">
            <w:pPr>
              <w:rPr>
                <w:b/>
                <w:sz w:val="24"/>
                <w:szCs w:val="24"/>
              </w:rPr>
            </w:pPr>
            <w:r w:rsidRPr="00322750">
              <w:rPr>
                <w:b/>
                <w:sz w:val="24"/>
                <w:szCs w:val="24"/>
              </w:rPr>
              <w:t xml:space="preserve">Тема 8. Культура бизнеса. </w:t>
            </w:r>
          </w:p>
          <w:p w:rsidR="00315D19" w:rsidRPr="00322750" w:rsidRDefault="00315D19" w:rsidP="00D96AC5">
            <w:pPr>
              <w:rPr>
                <w:b/>
                <w:sz w:val="24"/>
                <w:szCs w:val="24"/>
              </w:rPr>
            </w:pPr>
          </w:p>
        </w:tc>
        <w:tc>
          <w:tcPr>
            <w:tcW w:w="4313" w:type="dxa"/>
          </w:tcPr>
          <w:p w:rsidR="00315D19" w:rsidRPr="00322750" w:rsidRDefault="00315D19" w:rsidP="00D96AC5">
            <w:pPr>
              <w:rPr>
                <w:sz w:val="24"/>
                <w:szCs w:val="24"/>
              </w:rPr>
            </w:pPr>
            <w:r w:rsidRPr="00322750">
              <w:rPr>
                <w:sz w:val="24"/>
                <w:szCs w:val="24"/>
              </w:rPr>
              <w:t>Бизнес-культура, ее современное понимание. Доверие как показатель культуры отношений в бизнесе. Западная и восточная модели бизнеса.  Российская модель бизнеса. Основные черты западного и российского хозяйственных менталитетов. Корпоративная культура, ее составляющие.</w:t>
            </w:r>
          </w:p>
        </w:tc>
        <w:tc>
          <w:tcPr>
            <w:tcW w:w="2531" w:type="dxa"/>
          </w:tcPr>
          <w:p w:rsidR="00315D19" w:rsidRPr="00322750" w:rsidRDefault="00315D19" w:rsidP="00336FE7">
            <w:pPr>
              <w:rPr>
                <w:sz w:val="24"/>
                <w:szCs w:val="24"/>
              </w:rPr>
            </w:pPr>
            <w:r w:rsidRPr="00322750">
              <w:rPr>
                <w:sz w:val="24"/>
                <w:szCs w:val="24"/>
              </w:rPr>
              <w:t>Подготовка к семинарским и практическим занятиям, изучение литературы</w:t>
            </w:r>
          </w:p>
        </w:tc>
      </w:tr>
      <w:tr w:rsidR="00315D19" w:rsidTr="00315D19">
        <w:tc>
          <w:tcPr>
            <w:tcW w:w="3108" w:type="dxa"/>
          </w:tcPr>
          <w:p w:rsidR="00315D19" w:rsidRPr="00322750" w:rsidRDefault="00315D19" w:rsidP="00D96AC5">
            <w:pPr>
              <w:rPr>
                <w:b/>
                <w:sz w:val="24"/>
                <w:szCs w:val="24"/>
              </w:rPr>
            </w:pPr>
            <w:r w:rsidRPr="00322750">
              <w:rPr>
                <w:b/>
                <w:sz w:val="24"/>
                <w:szCs w:val="24"/>
              </w:rPr>
              <w:t xml:space="preserve">Тема 9. Этика бизнеса. </w:t>
            </w:r>
          </w:p>
          <w:p w:rsidR="00315D19" w:rsidRPr="00322750" w:rsidRDefault="00315D19" w:rsidP="00D96AC5">
            <w:pPr>
              <w:rPr>
                <w:b/>
                <w:sz w:val="24"/>
                <w:szCs w:val="24"/>
              </w:rPr>
            </w:pPr>
          </w:p>
        </w:tc>
        <w:tc>
          <w:tcPr>
            <w:tcW w:w="4313" w:type="dxa"/>
          </w:tcPr>
          <w:p w:rsidR="00315D19" w:rsidRPr="00322750" w:rsidRDefault="00315D19" w:rsidP="00D96AC5">
            <w:pPr>
              <w:rPr>
                <w:sz w:val="24"/>
                <w:szCs w:val="24"/>
              </w:rPr>
            </w:pPr>
            <w:r w:rsidRPr="00322750">
              <w:rPr>
                <w:sz w:val="24"/>
                <w:szCs w:val="24"/>
              </w:rPr>
              <w:t xml:space="preserve">Моральное измерение бизнеса. Этический кодекс бизнеса. Духовные основания бизнеса. Основные теории этики бизнеса: общепринятая мораль и </w:t>
            </w:r>
            <w:r w:rsidRPr="00322750">
              <w:rPr>
                <w:sz w:val="24"/>
                <w:szCs w:val="24"/>
              </w:rPr>
              <w:lastRenderedPageBreak/>
              <w:t xml:space="preserve">этический релятивизм, утилитаризм, формализм, моральная ответственность. </w:t>
            </w:r>
          </w:p>
          <w:p w:rsidR="00315D19" w:rsidRPr="00322750" w:rsidRDefault="00315D19" w:rsidP="00D96AC5">
            <w:pPr>
              <w:rPr>
                <w:sz w:val="24"/>
                <w:szCs w:val="24"/>
              </w:rPr>
            </w:pPr>
            <w:r w:rsidRPr="00322750">
              <w:rPr>
                <w:sz w:val="24"/>
                <w:szCs w:val="24"/>
              </w:rPr>
              <w:t>Этические проблемы деловой жизни современного бизнес-сообщества. Потребность современного бизнеса в этике деятельности.</w:t>
            </w:r>
          </w:p>
        </w:tc>
        <w:tc>
          <w:tcPr>
            <w:tcW w:w="2531" w:type="dxa"/>
          </w:tcPr>
          <w:p w:rsidR="00315D19" w:rsidRPr="00322750" w:rsidRDefault="00315D19" w:rsidP="00336FE7">
            <w:pPr>
              <w:rPr>
                <w:sz w:val="24"/>
                <w:szCs w:val="24"/>
              </w:rPr>
            </w:pPr>
            <w:r w:rsidRPr="00322750">
              <w:rPr>
                <w:sz w:val="24"/>
                <w:szCs w:val="24"/>
              </w:rPr>
              <w:lastRenderedPageBreak/>
              <w:t xml:space="preserve">Подготовка к семинарским и практическим занятиям, изучение </w:t>
            </w:r>
            <w:r w:rsidRPr="00322750">
              <w:rPr>
                <w:sz w:val="24"/>
                <w:szCs w:val="24"/>
              </w:rPr>
              <w:lastRenderedPageBreak/>
              <w:t>литературы</w:t>
            </w:r>
          </w:p>
        </w:tc>
      </w:tr>
      <w:tr w:rsidR="00315D19" w:rsidTr="00315D19">
        <w:tc>
          <w:tcPr>
            <w:tcW w:w="3108" w:type="dxa"/>
          </w:tcPr>
          <w:p w:rsidR="00315D19" w:rsidRPr="00322750" w:rsidRDefault="00315D19" w:rsidP="00D96AC5">
            <w:pPr>
              <w:rPr>
                <w:b/>
                <w:sz w:val="24"/>
                <w:szCs w:val="24"/>
              </w:rPr>
            </w:pPr>
            <w:r w:rsidRPr="00322750">
              <w:rPr>
                <w:b/>
                <w:sz w:val="24"/>
                <w:szCs w:val="24"/>
              </w:rPr>
              <w:lastRenderedPageBreak/>
              <w:t xml:space="preserve">Тема 10. Аксиология бизнеса. </w:t>
            </w:r>
          </w:p>
          <w:p w:rsidR="00315D19" w:rsidRPr="00322750" w:rsidRDefault="00315D19" w:rsidP="00D96AC5">
            <w:pPr>
              <w:rPr>
                <w:b/>
                <w:sz w:val="24"/>
                <w:szCs w:val="24"/>
              </w:rPr>
            </w:pPr>
          </w:p>
        </w:tc>
        <w:tc>
          <w:tcPr>
            <w:tcW w:w="4313" w:type="dxa"/>
          </w:tcPr>
          <w:p w:rsidR="00315D19" w:rsidRPr="00322750" w:rsidRDefault="00315D19" w:rsidP="00D96AC5">
            <w:pPr>
              <w:rPr>
                <w:sz w:val="24"/>
                <w:szCs w:val="24"/>
              </w:rPr>
            </w:pPr>
            <w:r w:rsidRPr="00322750">
              <w:rPr>
                <w:sz w:val="24"/>
                <w:szCs w:val="24"/>
              </w:rPr>
              <w:t xml:space="preserve">Ценности и приоритеты бизнеса: прибыль, конкуренция, партнерство, доверие. </w:t>
            </w:r>
          </w:p>
          <w:p w:rsidR="00315D19" w:rsidRPr="00322750" w:rsidRDefault="00315D19" w:rsidP="00D96AC5">
            <w:pPr>
              <w:rPr>
                <w:sz w:val="24"/>
                <w:szCs w:val="24"/>
              </w:rPr>
            </w:pPr>
            <w:r w:rsidRPr="00322750">
              <w:rPr>
                <w:sz w:val="24"/>
                <w:szCs w:val="24"/>
              </w:rPr>
              <w:t>Деловая порядочность в иерархии ценностей бизнесмена. Бизнес и благотворительность: культура традиции.</w:t>
            </w:r>
          </w:p>
          <w:p w:rsidR="00315D19" w:rsidRPr="00322750" w:rsidRDefault="00315D19" w:rsidP="00D96AC5">
            <w:pPr>
              <w:rPr>
                <w:sz w:val="24"/>
                <w:szCs w:val="24"/>
              </w:rPr>
            </w:pPr>
          </w:p>
        </w:tc>
        <w:tc>
          <w:tcPr>
            <w:tcW w:w="2531" w:type="dxa"/>
          </w:tcPr>
          <w:p w:rsidR="00315D19" w:rsidRPr="00322750" w:rsidRDefault="00315D19" w:rsidP="00336FE7">
            <w:pPr>
              <w:rPr>
                <w:sz w:val="24"/>
                <w:szCs w:val="24"/>
              </w:rPr>
            </w:pPr>
            <w:r w:rsidRPr="00322750">
              <w:rPr>
                <w:sz w:val="24"/>
                <w:szCs w:val="24"/>
              </w:rPr>
              <w:t>Подготовка к семинарским и практическим занятиям, изучение литературы</w:t>
            </w:r>
          </w:p>
        </w:tc>
      </w:tr>
    </w:tbl>
    <w:p w:rsidR="002305AA" w:rsidRPr="005532E3" w:rsidRDefault="002305AA" w:rsidP="002305AA">
      <w:pPr>
        <w:ind w:firstLine="709"/>
        <w:jc w:val="both"/>
        <w:rPr>
          <w:sz w:val="28"/>
          <w:szCs w:val="28"/>
        </w:rPr>
      </w:pPr>
    </w:p>
    <w:p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rsidR="007C0165" w:rsidRPr="00D02FD8" w:rsidRDefault="007C0165" w:rsidP="00D02FD8">
      <w:pPr>
        <w:ind w:firstLine="709"/>
        <w:jc w:val="both"/>
        <w:rPr>
          <w:sz w:val="14"/>
          <w:szCs w:val="28"/>
        </w:rPr>
      </w:pPr>
    </w:p>
    <w:p w:rsidR="00CC583D" w:rsidRDefault="00CC583D" w:rsidP="001D1ED6">
      <w:pPr>
        <w:spacing w:line="360" w:lineRule="auto"/>
        <w:jc w:val="center"/>
        <w:rPr>
          <w:b/>
          <w:sz w:val="28"/>
          <w:szCs w:val="28"/>
        </w:rPr>
      </w:pPr>
      <w:r w:rsidRPr="00CC583D">
        <w:rPr>
          <w:b/>
          <w:sz w:val="28"/>
          <w:szCs w:val="28"/>
        </w:rPr>
        <w:t>Примерные вопросы к контрольной работе</w:t>
      </w:r>
    </w:p>
    <w:p w:rsidR="00315D19" w:rsidRPr="00F6386C" w:rsidRDefault="000D0735" w:rsidP="001D1ED6">
      <w:pPr>
        <w:pStyle w:val="a8"/>
        <w:numPr>
          <w:ilvl w:val="0"/>
          <w:numId w:val="3"/>
        </w:numPr>
        <w:spacing w:line="360" w:lineRule="auto"/>
        <w:rPr>
          <w:sz w:val="28"/>
          <w:szCs w:val="28"/>
        </w:rPr>
      </w:pPr>
      <w:r w:rsidRPr="007F2B57">
        <w:rPr>
          <w:sz w:val="28"/>
          <w:szCs w:val="28"/>
        </w:rPr>
        <w:t xml:space="preserve">1. </w:t>
      </w:r>
      <w:r w:rsidR="00315D19">
        <w:rPr>
          <w:sz w:val="28"/>
          <w:szCs w:val="28"/>
        </w:rPr>
        <w:t>Сущность философии бизнеса.</w:t>
      </w:r>
    </w:p>
    <w:p w:rsidR="00315D19" w:rsidRPr="00F6386C" w:rsidRDefault="00315D19" w:rsidP="001D1ED6">
      <w:pPr>
        <w:pStyle w:val="a8"/>
        <w:numPr>
          <w:ilvl w:val="0"/>
          <w:numId w:val="3"/>
        </w:numPr>
        <w:spacing w:line="360" w:lineRule="auto"/>
        <w:rPr>
          <w:sz w:val="28"/>
          <w:szCs w:val="28"/>
        </w:rPr>
      </w:pPr>
      <w:r w:rsidRPr="00F6386C">
        <w:rPr>
          <w:color w:val="000000"/>
          <w:sz w:val="28"/>
          <w:szCs w:val="28"/>
        </w:rPr>
        <w:t>Основные трактовки понятий: «Бизнес», «предпринимательство», «хозяйство».</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 xml:space="preserve">Сущность и признаки бизнеса. </w:t>
      </w:r>
    </w:p>
    <w:p w:rsidR="00315D19" w:rsidRPr="00F6386C" w:rsidRDefault="00315D19" w:rsidP="001D1ED6">
      <w:pPr>
        <w:pStyle w:val="a8"/>
        <w:numPr>
          <w:ilvl w:val="0"/>
          <w:numId w:val="3"/>
        </w:numPr>
        <w:spacing w:line="360" w:lineRule="auto"/>
        <w:rPr>
          <w:sz w:val="28"/>
          <w:szCs w:val="28"/>
        </w:rPr>
      </w:pPr>
      <w:r w:rsidRPr="00F6386C">
        <w:rPr>
          <w:color w:val="000000"/>
          <w:sz w:val="28"/>
          <w:szCs w:val="28"/>
        </w:rPr>
        <w:t>Основные функции бизнеса</w:t>
      </w:r>
    </w:p>
    <w:p w:rsidR="00315D19" w:rsidRPr="00F6386C" w:rsidRDefault="00315D19" w:rsidP="001D1ED6">
      <w:pPr>
        <w:pStyle w:val="a8"/>
        <w:numPr>
          <w:ilvl w:val="0"/>
          <w:numId w:val="3"/>
        </w:numPr>
        <w:spacing w:line="360" w:lineRule="auto"/>
        <w:rPr>
          <w:sz w:val="28"/>
          <w:szCs w:val="28"/>
        </w:rPr>
      </w:pPr>
      <w:r w:rsidRPr="00F6386C">
        <w:rPr>
          <w:bCs/>
          <w:color w:val="000000"/>
          <w:sz w:val="28"/>
          <w:szCs w:val="28"/>
          <w:bdr w:val="none" w:sz="0" w:space="0" w:color="auto" w:frame="1"/>
        </w:rPr>
        <w:t>Социальная ответственность в современном бизнесе</w:t>
      </w:r>
    </w:p>
    <w:p w:rsidR="00315D19" w:rsidRPr="00F6386C" w:rsidRDefault="00315D19" w:rsidP="001D1ED6">
      <w:pPr>
        <w:pStyle w:val="a8"/>
        <w:numPr>
          <w:ilvl w:val="0"/>
          <w:numId w:val="3"/>
        </w:numPr>
        <w:spacing w:line="360" w:lineRule="auto"/>
        <w:rPr>
          <w:sz w:val="28"/>
          <w:szCs w:val="28"/>
        </w:rPr>
      </w:pPr>
      <w:r w:rsidRPr="00F6386C">
        <w:rPr>
          <w:color w:val="000000"/>
          <w:sz w:val="28"/>
          <w:szCs w:val="28"/>
        </w:rPr>
        <w:t>Роль денег в жизни общества.</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Человек как субъект  философии бизнеса</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Экономический человек: свобода и личная дисциплина.</w:t>
      </w:r>
    </w:p>
    <w:p w:rsidR="00315D19" w:rsidRPr="00F6386C" w:rsidRDefault="00315D19" w:rsidP="001D1ED6">
      <w:pPr>
        <w:pStyle w:val="a8"/>
        <w:numPr>
          <w:ilvl w:val="0"/>
          <w:numId w:val="3"/>
        </w:numPr>
        <w:spacing w:line="360" w:lineRule="auto"/>
        <w:rPr>
          <w:sz w:val="28"/>
          <w:szCs w:val="28"/>
        </w:rPr>
      </w:pPr>
      <w:r w:rsidRPr="00F6386C">
        <w:rPr>
          <w:color w:val="000000"/>
          <w:sz w:val="28"/>
          <w:szCs w:val="28"/>
        </w:rPr>
        <w:t>Деловая женщина: успех и неудачи.</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Труд как нравственное содержание бизнеса.</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Творчество и труд: мотивы и цели.</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Личная дисциплина как предпринимательская добродетель.</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 xml:space="preserve">Основные факторы и пути формирования духа предпринимательства. </w:t>
      </w:r>
    </w:p>
    <w:p w:rsidR="00315D19" w:rsidRPr="00F6386C" w:rsidRDefault="00315D19" w:rsidP="001D1ED6">
      <w:pPr>
        <w:pStyle w:val="a8"/>
        <w:numPr>
          <w:ilvl w:val="0"/>
          <w:numId w:val="3"/>
        </w:numPr>
        <w:spacing w:line="360" w:lineRule="auto"/>
        <w:rPr>
          <w:sz w:val="28"/>
          <w:szCs w:val="28"/>
        </w:rPr>
      </w:pPr>
      <w:r w:rsidRPr="00F6386C">
        <w:rPr>
          <w:color w:val="000000"/>
          <w:sz w:val="28"/>
          <w:szCs w:val="28"/>
        </w:rPr>
        <w:t xml:space="preserve">Богатство как ценность. </w:t>
      </w:r>
    </w:p>
    <w:p w:rsidR="00315D19" w:rsidRPr="00F6386C" w:rsidRDefault="00315D19" w:rsidP="001D1ED6">
      <w:pPr>
        <w:pStyle w:val="a8"/>
        <w:numPr>
          <w:ilvl w:val="0"/>
          <w:numId w:val="3"/>
        </w:numPr>
        <w:spacing w:line="360" w:lineRule="auto"/>
        <w:rPr>
          <w:sz w:val="28"/>
          <w:szCs w:val="28"/>
        </w:rPr>
      </w:pPr>
      <w:r w:rsidRPr="00F6386C">
        <w:rPr>
          <w:rStyle w:val="FontStyle51"/>
          <w:sz w:val="28"/>
          <w:szCs w:val="28"/>
        </w:rPr>
        <w:t>Предприниматель как главный субъект экономической власти.</w:t>
      </w:r>
    </w:p>
    <w:p w:rsidR="00315D19" w:rsidRPr="00F6386C" w:rsidRDefault="00315D19" w:rsidP="001D1ED6">
      <w:pPr>
        <w:pStyle w:val="a8"/>
        <w:numPr>
          <w:ilvl w:val="0"/>
          <w:numId w:val="3"/>
        </w:numPr>
        <w:spacing w:line="360" w:lineRule="auto"/>
        <w:rPr>
          <w:sz w:val="28"/>
          <w:szCs w:val="28"/>
        </w:rPr>
      </w:pPr>
      <w:r w:rsidRPr="00F6386C">
        <w:rPr>
          <w:rStyle w:val="FontStyle51"/>
          <w:sz w:val="28"/>
          <w:szCs w:val="28"/>
        </w:rPr>
        <w:t>Принципы организации предпринимательской деятельности</w:t>
      </w:r>
    </w:p>
    <w:p w:rsidR="00315D19" w:rsidRPr="00F6386C" w:rsidRDefault="00315D19" w:rsidP="001D1ED6">
      <w:pPr>
        <w:pStyle w:val="a8"/>
        <w:numPr>
          <w:ilvl w:val="0"/>
          <w:numId w:val="3"/>
        </w:numPr>
        <w:spacing w:line="360" w:lineRule="auto"/>
        <w:rPr>
          <w:sz w:val="28"/>
          <w:szCs w:val="28"/>
        </w:rPr>
      </w:pPr>
      <w:r w:rsidRPr="00F6386C">
        <w:rPr>
          <w:color w:val="000000"/>
          <w:sz w:val="28"/>
          <w:szCs w:val="28"/>
        </w:rPr>
        <w:t>Доверие как показатель культуры отношений в бизнесе.</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 xml:space="preserve">Бизнес и его моральное измерение. </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lastRenderedPageBreak/>
        <w:t>Бизнес и благотворительность: культура традиции.</w:t>
      </w:r>
    </w:p>
    <w:p w:rsidR="00315D19" w:rsidRPr="00F6386C" w:rsidRDefault="00315D19" w:rsidP="001D1ED6">
      <w:pPr>
        <w:pStyle w:val="a8"/>
        <w:numPr>
          <w:ilvl w:val="0"/>
          <w:numId w:val="3"/>
        </w:numPr>
        <w:spacing w:line="360" w:lineRule="auto"/>
        <w:rPr>
          <w:sz w:val="28"/>
          <w:szCs w:val="28"/>
        </w:rPr>
      </w:pPr>
      <w:r w:rsidRPr="00F6386C">
        <w:rPr>
          <w:color w:val="000000"/>
          <w:sz w:val="28"/>
          <w:szCs w:val="28"/>
        </w:rPr>
        <w:t xml:space="preserve">Духовные основания бизнеса. </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Этический кодекс бизнеса.</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Грех как путь смерти и небытия (по работе П.А.Флоренского «Столп и утверждение истины»).</w:t>
      </w:r>
    </w:p>
    <w:p w:rsidR="00315D19" w:rsidRPr="00F6386C" w:rsidRDefault="00315D19" w:rsidP="001D1ED6">
      <w:pPr>
        <w:pStyle w:val="a8"/>
        <w:numPr>
          <w:ilvl w:val="0"/>
          <w:numId w:val="3"/>
        </w:numPr>
        <w:spacing w:line="360" w:lineRule="auto"/>
        <w:rPr>
          <w:sz w:val="28"/>
          <w:szCs w:val="28"/>
        </w:rPr>
      </w:pPr>
      <w:r w:rsidRPr="00F6386C">
        <w:rPr>
          <w:color w:val="000000"/>
          <w:sz w:val="28"/>
          <w:szCs w:val="28"/>
        </w:rPr>
        <w:t>Ценности и приоритеты бизнеса: прибыль, конкуренция, партнерство, доверие.</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Бизнес и патриотизм: противоречия и согласие.</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Христианская этика в деловой жизни Запада.</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Православно-христианская этика деловой жизни.</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Специфика де</w:t>
      </w:r>
      <w:r>
        <w:rPr>
          <w:color w:val="000000"/>
          <w:sz w:val="28"/>
          <w:szCs w:val="28"/>
        </w:rPr>
        <w:t>л</w:t>
      </w:r>
      <w:r w:rsidRPr="00F6386C">
        <w:rPr>
          <w:color w:val="000000"/>
          <w:sz w:val="28"/>
          <w:szCs w:val="28"/>
        </w:rPr>
        <w:t>овой (хозяйственной) этики исламских народов.</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Этико-трудовые принципы в иудаизме.</w:t>
      </w:r>
    </w:p>
    <w:p w:rsidR="00315D19" w:rsidRPr="00F6386C" w:rsidRDefault="00315D19" w:rsidP="001D1ED6">
      <w:pPr>
        <w:pStyle w:val="a8"/>
        <w:numPr>
          <w:ilvl w:val="0"/>
          <w:numId w:val="3"/>
        </w:numPr>
        <w:spacing w:line="360" w:lineRule="auto"/>
        <w:rPr>
          <w:color w:val="000000"/>
          <w:sz w:val="28"/>
          <w:szCs w:val="28"/>
        </w:rPr>
      </w:pPr>
      <w:r w:rsidRPr="00F6386C">
        <w:rPr>
          <w:color w:val="000000"/>
          <w:sz w:val="28"/>
          <w:szCs w:val="28"/>
        </w:rPr>
        <w:t>Профессиональная этика протестантизма (по М.Веберу).</w:t>
      </w:r>
    </w:p>
    <w:p w:rsidR="00315D19" w:rsidRPr="00F6386C" w:rsidRDefault="00315D19" w:rsidP="001D1ED6">
      <w:pPr>
        <w:pStyle w:val="a8"/>
        <w:numPr>
          <w:ilvl w:val="0"/>
          <w:numId w:val="3"/>
        </w:numPr>
        <w:spacing w:line="360" w:lineRule="auto"/>
        <w:rPr>
          <w:color w:val="000000"/>
          <w:sz w:val="26"/>
          <w:szCs w:val="26"/>
        </w:rPr>
      </w:pPr>
      <w:r w:rsidRPr="00F6386C">
        <w:rPr>
          <w:color w:val="000000"/>
          <w:sz w:val="28"/>
          <w:szCs w:val="28"/>
        </w:rPr>
        <w:t>Династическое честолюбие и семейный бизнес: история и современность.</w:t>
      </w:r>
    </w:p>
    <w:p w:rsidR="008F7C41" w:rsidRDefault="008F7C41" w:rsidP="00315D19">
      <w:pPr>
        <w:jc w:val="both"/>
        <w:rPr>
          <w:color w:val="000000"/>
          <w:sz w:val="28"/>
          <w:szCs w:val="28"/>
        </w:rPr>
      </w:pPr>
    </w:p>
    <w:p w:rsidR="00382001" w:rsidRDefault="00382001" w:rsidP="00382001">
      <w:pPr>
        <w:jc w:val="both"/>
        <w:rPr>
          <w:color w:val="000000"/>
          <w:sz w:val="28"/>
          <w:szCs w:val="28"/>
        </w:rPr>
      </w:pPr>
    </w:p>
    <w:p w:rsidR="00382001" w:rsidRPr="00F15146" w:rsidRDefault="00CC583D" w:rsidP="00382001">
      <w:pPr>
        <w:jc w:val="both"/>
        <w:rPr>
          <w:rStyle w:val="FontStyle51"/>
          <w:b/>
          <w:bCs/>
          <w:sz w:val="28"/>
          <w:szCs w:val="28"/>
        </w:rPr>
      </w:pPr>
      <w:r w:rsidRPr="00F15146">
        <w:rPr>
          <w:rStyle w:val="FontStyle51"/>
          <w:b/>
          <w:bCs/>
          <w:sz w:val="28"/>
          <w:szCs w:val="28"/>
        </w:rPr>
        <w:t>Примеры кейсов</w:t>
      </w:r>
    </w:p>
    <w:p w:rsidR="00DC080D" w:rsidRPr="00F15146" w:rsidRDefault="00DC080D" w:rsidP="00382001">
      <w:pPr>
        <w:jc w:val="both"/>
        <w:rPr>
          <w:rStyle w:val="FontStyle51"/>
          <w:b/>
          <w:bCs/>
          <w:sz w:val="28"/>
          <w:szCs w:val="28"/>
        </w:rPr>
      </w:pPr>
    </w:p>
    <w:p w:rsidR="00CC583D" w:rsidRPr="006A7C8F" w:rsidRDefault="003E3970" w:rsidP="00382001">
      <w:pPr>
        <w:jc w:val="both"/>
        <w:rPr>
          <w:rStyle w:val="FontStyle51"/>
          <w:b/>
          <w:bCs/>
          <w:sz w:val="28"/>
          <w:szCs w:val="28"/>
        </w:rPr>
      </w:pPr>
      <w:bookmarkStart w:id="21" w:name="_Hlk69404936"/>
      <w:r w:rsidRPr="006A7C8F">
        <w:rPr>
          <w:rStyle w:val="FontStyle51"/>
          <w:b/>
          <w:bCs/>
          <w:sz w:val="28"/>
          <w:szCs w:val="28"/>
        </w:rPr>
        <w:t>Кейс 1.</w:t>
      </w:r>
    </w:p>
    <w:bookmarkEnd w:id="21"/>
    <w:p w:rsidR="003E3970" w:rsidRPr="006A7C8F" w:rsidRDefault="003E3970" w:rsidP="006A7C8F">
      <w:pPr>
        <w:jc w:val="both"/>
        <w:rPr>
          <w:rStyle w:val="FontStyle51"/>
          <w:sz w:val="28"/>
          <w:szCs w:val="28"/>
        </w:rPr>
      </w:pPr>
      <w:r w:rsidRPr="006A7C8F">
        <w:rPr>
          <w:rStyle w:val="FontStyle51"/>
          <w:sz w:val="28"/>
          <w:szCs w:val="28"/>
        </w:rPr>
        <w:t>1.</w:t>
      </w:r>
      <w:r w:rsidR="006A7C8F" w:rsidRPr="006A7C8F">
        <w:rPr>
          <w:rStyle w:val="FontStyle51"/>
          <w:sz w:val="28"/>
          <w:szCs w:val="28"/>
        </w:rPr>
        <w:t xml:space="preserve">Оцените идею, высказанную ниже: </w:t>
      </w:r>
    </w:p>
    <w:p w:rsidR="003E3970" w:rsidRPr="006A7C8F" w:rsidRDefault="003E3970" w:rsidP="003E3970">
      <w:pPr>
        <w:jc w:val="both"/>
        <w:rPr>
          <w:rStyle w:val="FontStyle51"/>
          <w:sz w:val="24"/>
          <w:szCs w:val="28"/>
        </w:rPr>
      </w:pPr>
    </w:p>
    <w:p w:rsidR="006A7C8F" w:rsidRPr="006A7C8F" w:rsidRDefault="006A7C8F" w:rsidP="006A7C8F">
      <w:pPr>
        <w:jc w:val="both"/>
        <w:rPr>
          <w:sz w:val="28"/>
          <w:szCs w:val="30"/>
        </w:rPr>
      </w:pPr>
      <w:r w:rsidRPr="006A7C8F">
        <w:rPr>
          <w:sz w:val="28"/>
          <w:szCs w:val="30"/>
        </w:rPr>
        <w:t>Жизнь откликается на заслуги, а не на потребности. Никогда не говорят: «Если вы испытываете потребность в чем-то, то естественно получите желаемый результат». Говорят: «Если вы приложите конкретные усилия, вы получите этот результат». Если кто-то сказал: «Я действительно испытываю потребность в этом результате», значит, ему действительно пора приложить конкретные усилия.</w:t>
      </w:r>
    </w:p>
    <w:p w:rsidR="006A7C8F" w:rsidRPr="006A7C8F" w:rsidRDefault="006A7C8F" w:rsidP="006A7C8F">
      <w:pPr>
        <w:jc w:val="both"/>
        <w:rPr>
          <w:rStyle w:val="FontStyle51"/>
          <w:sz w:val="28"/>
          <w:szCs w:val="28"/>
        </w:rPr>
      </w:pPr>
      <w:r w:rsidRPr="006A7C8F">
        <w:rPr>
          <w:rStyle w:val="FontStyle51"/>
          <w:sz w:val="28"/>
          <w:szCs w:val="28"/>
        </w:rPr>
        <w:t>2.Насколько актуально данное понимание добродетели в современном мире?</w:t>
      </w:r>
    </w:p>
    <w:p w:rsidR="003E3970" w:rsidRPr="006A7C8F" w:rsidRDefault="003E3970" w:rsidP="003E3970">
      <w:pPr>
        <w:jc w:val="both"/>
        <w:rPr>
          <w:rStyle w:val="FontStyle51"/>
          <w:color w:val="FF0000"/>
          <w:sz w:val="28"/>
          <w:szCs w:val="28"/>
        </w:rPr>
      </w:pPr>
    </w:p>
    <w:p w:rsidR="003E3970" w:rsidRPr="006A7C8F" w:rsidRDefault="003E3970" w:rsidP="003E3970">
      <w:pPr>
        <w:jc w:val="both"/>
        <w:rPr>
          <w:rStyle w:val="FontStyle51"/>
          <w:b/>
          <w:bCs/>
          <w:sz w:val="28"/>
          <w:szCs w:val="28"/>
        </w:rPr>
      </w:pPr>
      <w:r w:rsidRPr="006A7C8F">
        <w:rPr>
          <w:rStyle w:val="FontStyle51"/>
          <w:b/>
          <w:bCs/>
          <w:sz w:val="28"/>
          <w:szCs w:val="28"/>
        </w:rPr>
        <w:t>Кейс 2.</w:t>
      </w:r>
    </w:p>
    <w:p w:rsidR="003E3970" w:rsidRPr="00D96AC5" w:rsidRDefault="006A7C8F" w:rsidP="004437B0">
      <w:pPr>
        <w:pStyle w:val="a8"/>
        <w:numPr>
          <w:ilvl w:val="0"/>
          <w:numId w:val="7"/>
        </w:numPr>
        <w:jc w:val="both"/>
        <w:rPr>
          <w:rStyle w:val="FontStyle51"/>
          <w:sz w:val="28"/>
          <w:szCs w:val="28"/>
        </w:rPr>
      </w:pPr>
      <w:r w:rsidRPr="00D96AC5">
        <w:rPr>
          <w:rStyle w:val="FontStyle51"/>
          <w:sz w:val="28"/>
          <w:szCs w:val="28"/>
        </w:rPr>
        <w:t xml:space="preserve">Постройте план ваших действий, исходя из концепта, высказанного ниже: </w:t>
      </w:r>
    </w:p>
    <w:p w:rsidR="00D96AC5" w:rsidRPr="00D96AC5" w:rsidRDefault="00D96AC5" w:rsidP="00D96AC5">
      <w:pPr>
        <w:pStyle w:val="a8"/>
        <w:jc w:val="both"/>
        <w:rPr>
          <w:rStyle w:val="FontStyle51"/>
          <w:sz w:val="28"/>
          <w:szCs w:val="28"/>
        </w:rPr>
      </w:pPr>
    </w:p>
    <w:p w:rsidR="006A7C8F" w:rsidRPr="006A7C8F" w:rsidRDefault="006A7C8F" w:rsidP="006A7C8F">
      <w:pPr>
        <w:rPr>
          <w:color w:val="000000"/>
          <w:sz w:val="28"/>
          <w:szCs w:val="30"/>
        </w:rPr>
      </w:pPr>
      <w:r w:rsidRPr="006A7C8F">
        <w:rPr>
          <w:sz w:val="28"/>
          <w:szCs w:val="30"/>
        </w:rPr>
        <w:t>Жизнь – это уникальное сочетание понятий: «нуждаться в чем-то» и «как этого</w:t>
      </w:r>
      <w:r w:rsidRPr="006A7C8F">
        <w:rPr>
          <w:color w:val="000000"/>
          <w:sz w:val="28"/>
          <w:szCs w:val="30"/>
        </w:rPr>
        <w:t xml:space="preserve"> достичь»; и мы должны уделять одинаковое внимание и тому и другому.</w:t>
      </w:r>
    </w:p>
    <w:p w:rsidR="006A7C8F" w:rsidRDefault="006A7C8F" w:rsidP="003E3970">
      <w:pPr>
        <w:jc w:val="both"/>
        <w:rPr>
          <w:rStyle w:val="FontStyle51"/>
          <w:b/>
          <w:bCs/>
          <w:color w:val="FF0000"/>
          <w:sz w:val="28"/>
          <w:szCs w:val="28"/>
        </w:rPr>
      </w:pPr>
    </w:p>
    <w:p w:rsidR="003E3970" w:rsidRPr="00D96AC5" w:rsidRDefault="003E3970" w:rsidP="003E3970">
      <w:pPr>
        <w:jc w:val="both"/>
        <w:rPr>
          <w:rStyle w:val="FontStyle51"/>
          <w:b/>
          <w:bCs/>
          <w:sz w:val="28"/>
          <w:szCs w:val="28"/>
        </w:rPr>
      </w:pPr>
      <w:r w:rsidRPr="00D96AC5">
        <w:rPr>
          <w:rStyle w:val="FontStyle51"/>
          <w:b/>
          <w:bCs/>
          <w:sz w:val="28"/>
          <w:szCs w:val="28"/>
        </w:rPr>
        <w:t>Кейс 3.</w:t>
      </w:r>
    </w:p>
    <w:p w:rsidR="00D96AC5" w:rsidRDefault="003E3970" w:rsidP="003E3970">
      <w:pPr>
        <w:jc w:val="both"/>
        <w:rPr>
          <w:rStyle w:val="FontStyle51"/>
          <w:color w:val="FF0000"/>
          <w:sz w:val="28"/>
          <w:szCs w:val="28"/>
        </w:rPr>
      </w:pPr>
      <w:r w:rsidRPr="00D96AC5">
        <w:rPr>
          <w:rStyle w:val="FontStyle51"/>
          <w:sz w:val="28"/>
          <w:szCs w:val="28"/>
        </w:rPr>
        <w:t xml:space="preserve">1. Сформулируйте основные положения </w:t>
      </w:r>
      <w:r w:rsidR="00D96AC5" w:rsidRPr="00D96AC5">
        <w:rPr>
          <w:rStyle w:val="FontStyle51"/>
          <w:sz w:val="28"/>
          <w:szCs w:val="28"/>
        </w:rPr>
        <w:t>подхода, выраженного в приведенн</w:t>
      </w:r>
      <w:r w:rsidR="00D96AC5">
        <w:rPr>
          <w:rStyle w:val="FontStyle51"/>
          <w:sz w:val="28"/>
          <w:szCs w:val="28"/>
        </w:rPr>
        <w:t>ых</w:t>
      </w:r>
      <w:r w:rsidR="00D96AC5" w:rsidRPr="00D96AC5">
        <w:rPr>
          <w:rStyle w:val="FontStyle51"/>
          <w:sz w:val="28"/>
          <w:szCs w:val="28"/>
        </w:rPr>
        <w:t xml:space="preserve"> текст</w:t>
      </w:r>
      <w:r w:rsidR="00D96AC5">
        <w:rPr>
          <w:rStyle w:val="FontStyle51"/>
          <w:sz w:val="28"/>
          <w:szCs w:val="28"/>
        </w:rPr>
        <w:t>ах</w:t>
      </w:r>
      <w:r w:rsidR="00D96AC5" w:rsidRPr="00D96AC5">
        <w:rPr>
          <w:rStyle w:val="FontStyle51"/>
          <w:sz w:val="28"/>
          <w:szCs w:val="28"/>
        </w:rPr>
        <w:t>:</w:t>
      </w:r>
      <w:r w:rsidR="00D96AC5">
        <w:rPr>
          <w:rStyle w:val="FontStyle51"/>
          <w:color w:val="FF0000"/>
          <w:sz w:val="28"/>
          <w:szCs w:val="28"/>
        </w:rPr>
        <w:t xml:space="preserve"> </w:t>
      </w:r>
    </w:p>
    <w:p w:rsidR="003E3970" w:rsidRPr="00D96AC5" w:rsidRDefault="00D96AC5" w:rsidP="003E3970">
      <w:pPr>
        <w:jc w:val="both"/>
        <w:rPr>
          <w:color w:val="000000"/>
          <w:sz w:val="28"/>
          <w:szCs w:val="26"/>
        </w:rPr>
      </w:pPr>
      <w:r>
        <w:rPr>
          <w:rFonts w:ascii="Georgia" w:hAnsi="Georgia"/>
          <w:color w:val="000000"/>
          <w:sz w:val="26"/>
          <w:szCs w:val="26"/>
        </w:rPr>
        <w:lastRenderedPageBreak/>
        <w:t xml:space="preserve">- </w:t>
      </w:r>
      <w:r w:rsidRPr="00D96AC5">
        <w:rPr>
          <w:color w:val="000000"/>
          <w:sz w:val="28"/>
          <w:szCs w:val="26"/>
        </w:rPr>
        <w:t>Успех – это не волшебство и не таинство. Успех – это естественный исход последовательного применения на практике полученных вами основ фундаментальных знаний.</w:t>
      </w:r>
    </w:p>
    <w:p w:rsidR="00D96AC5" w:rsidRPr="00D96AC5" w:rsidRDefault="00D96AC5" w:rsidP="003E3970">
      <w:pPr>
        <w:jc w:val="both"/>
        <w:rPr>
          <w:color w:val="000000"/>
          <w:sz w:val="28"/>
          <w:szCs w:val="26"/>
        </w:rPr>
      </w:pPr>
      <w:r w:rsidRPr="00D96AC5">
        <w:rPr>
          <w:color w:val="000000"/>
          <w:sz w:val="28"/>
          <w:szCs w:val="26"/>
        </w:rPr>
        <w:t>- Не стремитесь туда, где легче – стремитесь туда, где лучше. Не стремитесь не замечать проблем – стремитесь повысить свой уровень подготовленности. Не стремитесь избежать столкновений – стремитесь набраться мудрости.</w:t>
      </w:r>
    </w:p>
    <w:p w:rsidR="00D96AC5" w:rsidRPr="00D96AC5" w:rsidRDefault="00D96AC5" w:rsidP="003E3970">
      <w:pPr>
        <w:jc w:val="both"/>
        <w:rPr>
          <w:color w:val="000000"/>
          <w:sz w:val="28"/>
          <w:szCs w:val="26"/>
        </w:rPr>
      </w:pPr>
      <w:r w:rsidRPr="00D96AC5">
        <w:rPr>
          <w:color w:val="000000"/>
          <w:sz w:val="28"/>
          <w:szCs w:val="26"/>
        </w:rPr>
        <w:t xml:space="preserve">2. Попробуйте выработать стратегию </w:t>
      </w:r>
      <w:r>
        <w:rPr>
          <w:color w:val="000000"/>
          <w:sz w:val="28"/>
          <w:szCs w:val="26"/>
        </w:rPr>
        <w:t xml:space="preserve">действий бизнесмена </w:t>
      </w:r>
      <w:r w:rsidRPr="00D96AC5">
        <w:rPr>
          <w:color w:val="000000"/>
          <w:sz w:val="28"/>
          <w:szCs w:val="26"/>
        </w:rPr>
        <w:t xml:space="preserve">с учетом высказанных </w:t>
      </w:r>
      <w:r>
        <w:rPr>
          <w:color w:val="000000"/>
          <w:sz w:val="28"/>
          <w:szCs w:val="26"/>
        </w:rPr>
        <w:t>суждений.</w:t>
      </w:r>
    </w:p>
    <w:p w:rsidR="00D96AC5" w:rsidRPr="006A7C8F" w:rsidRDefault="00D96AC5" w:rsidP="003E3970">
      <w:pPr>
        <w:jc w:val="both"/>
        <w:rPr>
          <w:rStyle w:val="FontStyle51"/>
          <w:color w:val="FF0000"/>
          <w:sz w:val="28"/>
          <w:szCs w:val="28"/>
        </w:rPr>
      </w:pPr>
    </w:p>
    <w:p w:rsidR="003E3970" w:rsidRPr="00D96AC5" w:rsidRDefault="003E3970" w:rsidP="003E3970">
      <w:pPr>
        <w:jc w:val="both"/>
        <w:rPr>
          <w:rStyle w:val="FontStyle51"/>
          <w:b/>
          <w:bCs/>
          <w:sz w:val="28"/>
          <w:szCs w:val="28"/>
        </w:rPr>
      </w:pPr>
      <w:r w:rsidRPr="00D96AC5">
        <w:rPr>
          <w:rStyle w:val="FontStyle51"/>
          <w:b/>
          <w:bCs/>
          <w:sz w:val="28"/>
          <w:szCs w:val="28"/>
        </w:rPr>
        <w:t>Кейс 4.</w:t>
      </w:r>
    </w:p>
    <w:p w:rsidR="00D96AC5" w:rsidRPr="00D96AC5" w:rsidRDefault="00D96AC5" w:rsidP="003E3970">
      <w:pPr>
        <w:jc w:val="both"/>
        <w:rPr>
          <w:rStyle w:val="FontStyle51"/>
          <w:bCs/>
          <w:sz w:val="28"/>
          <w:szCs w:val="28"/>
        </w:rPr>
      </w:pPr>
      <w:r w:rsidRPr="00D96AC5">
        <w:rPr>
          <w:rStyle w:val="FontStyle51"/>
          <w:bCs/>
          <w:sz w:val="28"/>
          <w:szCs w:val="28"/>
        </w:rPr>
        <w:t>Оцените качества лидера, обоснуйте свое «за или против»</w:t>
      </w:r>
      <w:r>
        <w:rPr>
          <w:rStyle w:val="FontStyle51"/>
          <w:bCs/>
          <w:sz w:val="28"/>
          <w:szCs w:val="28"/>
        </w:rPr>
        <w:t>:</w:t>
      </w:r>
    </w:p>
    <w:p w:rsidR="00D96AC5" w:rsidRPr="00D96AC5" w:rsidRDefault="00D96AC5" w:rsidP="00C21F89">
      <w:pPr>
        <w:jc w:val="both"/>
        <w:rPr>
          <w:color w:val="000000"/>
          <w:sz w:val="28"/>
          <w:szCs w:val="30"/>
        </w:rPr>
      </w:pPr>
      <w:r w:rsidRPr="00D96AC5">
        <w:rPr>
          <w:color w:val="000000"/>
          <w:sz w:val="28"/>
          <w:szCs w:val="30"/>
        </w:rPr>
        <w:t>Качества лидера: быть строгим, но не грубым; быть доброжелательным, но не слабым; быть уверенным, но не задираться; быть размышляющим, но не ленивым; быть скромным, но не робким; быть твердым, но не высокомерным; шутить, но без глупостей.</w:t>
      </w:r>
    </w:p>
    <w:p w:rsidR="003E3970" w:rsidRPr="00D96AC5" w:rsidRDefault="003E3970" w:rsidP="003E3970">
      <w:pPr>
        <w:jc w:val="both"/>
        <w:rPr>
          <w:rStyle w:val="FontStyle51"/>
          <w:color w:val="FF0000"/>
          <w:sz w:val="24"/>
          <w:szCs w:val="28"/>
        </w:rPr>
      </w:pPr>
    </w:p>
    <w:p w:rsidR="003E3970" w:rsidRPr="00D96AC5" w:rsidRDefault="003E3970" w:rsidP="003E3970">
      <w:pPr>
        <w:jc w:val="both"/>
        <w:rPr>
          <w:rStyle w:val="FontStyle51"/>
          <w:b/>
          <w:bCs/>
          <w:sz w:val="28"/>
          <w:szCs w:val="28"/>
        </w:rPr>
      </w:pPr>
      <w:r w:rsidRPr="00D96AC5">
        <w:rPr>
          <w:rStyle w:val="FontStyle51"/>
          <w:b/>
          <w:bCs/>
          <w:sz w:val="28"/>
          <w:szCs w:val="28"/>
        </w:rPr>
        <w:t>Кейс 5.</w:t>
      </w:r>
    </w:p>
    <w:p w:rsidR="00D96AC5" w:rsidRPr="00D96AC5" w:rsidRDefault="008827DF" w:rsidP="003E3970">
      <w:pPr>
        <w:jc w:val="both"/>
        <w:rPr>
          <w:rStyle w:val="FontStyle51"/>
          <w:bCs/>
          <w:sz w:val="28"/>
          <w:szCs w:val="28"/>
        </w:rPr>
      </w:pPr>
      <w:r>
        <w:rPr>
          <w:rStyle w:val="FontStyle51"/>
          <w:bCs/>
          <w:sz w:val="28"/>
          <w:szCs w:val="28"/>
        </w:rPr>
        <w:t xml:space="preserve">1. Прокомментируйте </w:t>
      </w:r>
      <w:r w:rsidR="00D96AC5" w:rsidRPr="00D96AC5">
        <w:rPr>
          <w:rStyle w:val="FontStyle51"/>
          <w:bCs/>
          <w:sz w:val="28"/>
          <w:szCs w:val="28"/>
        </w:rPr>
        <w:t>идею, высказанную в абзаце:</w:t>
      </w:r>
      <w:r>
        <w:rPr>
          <w:rStyle w:val="FontStyle51"/>
          <w:bCs/>
          <w:sz w:val="28"/>
          <w:szCs w:val="28"/>
        </w:rPr>
        <w:t xml:space="preserve"> </w:t>
      </w:r>
      <w:r w:rsidR="00D96AC5" w:rsidRPr="00D96AC5">
        <w:rPr>
          <w:rStyle w:val="FontStyle51"/>
          <w:bCs/>
          <w:sz w:val="28"/>
          <w:szCs w:val="28"/>
        </w:rPr>
        <w:t xml:space="preserve"> </w:t>
      </w:r>
    </w:p>
    <w:p w:rsidR="00D96AC5" w:rsidRPr="00D96AC5" w:rsidRDefault="00D96AC5" w:rsidP="003E3970">
      <w:pPr>
        <w:jc w:val="both"/>
        <w:rPr>
          <w:rStyle w:val="FontStyle51"/>
          <w:b/>
          <w:bCs/>
          <w:color w:val="FF0000"/>
          <w:sz w:val="28"/>
          <w:szCs w:val="28"/>
        </w:rPr>
      </w:pPr>
    </w:p>
    <w:p w:rsidR="00D96AC5" w:rsidRPr="00D96AC5" w:rsidRDefault="00D96AC5" w:rsidP="00C21F89">
      <w:pPr>
        <w:jc w:val="both"/>
        <w:rPr>
          <w:color w:val="000000"/>
          <w:sz w:val="28"/>
          <w:szCs w:val="28"/>
        </w:rPr>
      </w:pPr>
      <w:r w:rsidRPr="00D96AC5">
        <w:rPr>
          <w:color w:val="000000"/>
          <w:sz w:val="28"/>
          <w:szCs w:val="28"/>
        </w:rPr>
        <w:t>Лучшая мотивация – это самомотивация. Некоторые говорят так: «Я хочу, чтобы появился кто-то и направил меня в нужное русло». Ну, а что будет, если никто не появится? Именно тогда у вас и созреет лучшая программа действий.</w:t>
      </w:r>
    </w:p>
    <w:p w:rsidR="00D96AC5" w:rsidRPr="008827DF" w:rsidRDefault="008827DF" w:rsidP="008827DF">
      <w:pPr>
        <w:rPr>
          <w:color w:val="000000"/>
          <w:sz w:val="28"/>
          <w:szCs w:val="28"/>
        </w:rPr>
      </w:pPr>
      <w:r>
        <w:rPr>
          <w:color w:val="000000"/>
          <w:sz w:val="28"/>
          <w:szCs w:val="28"/>
        </w:rPr>
        <w:t xml:space="preserve">2. </w:t>
      </w:r>
      <w:r w:rsidRPr="008827DF">
        <w:rPr>
          <w:color w:val="000000"/>
          <w:sz w:val="28"/>
          <w:szCs w:val="28"/>
        </w:rPr>
        <w:t>Каков</w:t>
      </w:r>
      <w:r>
        <w:rPr>
          <w:color w:val="000000"/>
          <w:sz w:val="28"/>
          <w:szCs w:val="28"/>
        </w:rPr>
        <w:t>а</w:t>
      </w:r>
      <w:r w:rsidRPr="008827DF">
        <w:rPr>
          <w:color w:val="000000"/>
          <w:sz w:val="28"/>
          <w:szCs w:val="28"/>
        </w:rPr>
        <w:t xml:space="preserve"> Ваш</w:t>
      </w:r>
      <w:r>
        <w:rPr>
          <w:color w:val="000000"/>
          <w:sz w:val="28"/>
          <w:szCs w:val="28"/>
        </w:rPr>
        <w:t>а</w:t>
      </w:r>
      <w:r w:rsidRPr="008827DF">
        <w:rPr>
          <w:color w:val="000000"/>
          <w:sz w:val="28"/>
          <w:szCs w:val="28"/>
        </w:rPr>
        <w:t xml:space="preserve"> </w:t>
      </w:r>
      <w:r>
        <w:rPr>
          <w:color w:val="000000"/>
          <w:sz w:val="28"/>
          <w:szCs w:val="28"/>
        </w:rPr>
        <w:t>мотивация?</w:t>
      </w:r>
    </w:p>
    <w:p w:rsidR="00DC080D" w:rsidRPr="00D96AC5" w:rsidRDefault="00DC080D" w:rsidP="003E3970">
      <w:pPr>
        <w:jc w:val="both"/>
        <w:rPr>
          <w:rStyle w:val="FontStyle51"/>
          <w:sz w:val="28"/>
          <w:szCs w:val="28"/>
        </w:rPr>
      </w:pPr>
    </w:p>
    <w:p w:rsidR="001D1ED6" w:rsidRPr="00080870" w:rsidRDefault="001D1ED6" w:rsidP="001D1ED6">
      <w:pPr>
        <w:pStyle w:val="ab"/>
        <w:spacing w:before="0" w:beforeAutospacing="0" w:after="0" w:afterAutospacing="0"/>
        <w:jc w:val="both"/>
        <w:rPr>
          <w:iCs/>
          <w:sz w:val="28"/>
          <w:szCs w:val="28"/>
        </w:rPr>
      </w:pPr>
      <w:r w:rsidRPr="00080870">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1D1ED6" w:rsidRPr="00080870" w:rsidRDefault="001D1ED6" w:rsidP="00456CD3">
      <w:pPr>
        <w:spacing w:after="240"/>
        <w:jc w:val="both"/>
        <w:rPr>
          <w:b/>
          <w:iCs/>
          <w:sz w:val="28"/>
          <w:szCs w:val="28"/>
        </w:rPr>
      </w:pPr>
    </w:p>
    <w:p w:rsidR="001D1ED6" w:rsidRDefault="001D1ED6" w:rsidP="00456CD3">
      <w:pPr>
        <w:spacing w:after="240"/>
        <w:jc w:val="both"/>
        <w:rPr>
          <w:b/>
          <w:iCs/>
          <w:color w:val="FF0000"/>
          <w:sz w:val="28"/>
          <w:szCs w:val="28"/>
        </w:rPr>
      </w:pPr>
    </w:p>
    <w:p w:rsidR="001D1ED6" w:rsidRPr="001D1ED6" w:rsidRDefault="001D1ED6" w:rsidP="00456CD3">
      <w:pPr>
        <w:spacing w:after="240"/>
        <w:jc w:val="both"/>
        <w:rPr>
          <w:b/>
          <w:iCs/>
          <w:color w:val="FF0000"/>
          <w:sz w:val="28"/>
          <w:szCs w:val="28"/>
        </w:rPr>
      </w:pPr>
    </w:p>
    <w:p w:rsidR="006366F6" w:rsidRDefault="009C380F" w:rsidP="00456CD3">
      <w:pPr>
        <w:spacing w:after="240"/>
        <w:jc w:val="both"/>
        <w:rPr>
          <w:b/>
          <w:sz w:val="28"/>
          <w:szCs w:val="28"/>
        </w:rPr>
      </w:pPr>
      <w:r w:rsidRPr="00D96AC5">
        <w:rPr>
          <w:b/>
          <w:sz w:val="28"/>
          <w:szCs w:val="28"/>
        </w:rPr>
        <w:t>7. Фонд</w:t>
      </w:r>
      <w:r w:rsidRPr="005532E3">
        <w:rPr>
          <w:b/>
          <w:sz w:val="28"/>
          <w:szCs w:val="28"/>
        </w:rPr>
        <w:t xml:space="preserve"> оценочных средств для проведения промежуточной аттестации обучающихся по дисциплине</w:t>
      </w:r>
    </w:p>
    <w:p w:rsidR="00843A65" w:rsidRPr="00A324C2" w:rsidRDefault="001D13F7" w:rsidP="001D1ED6">
      <w:pPr>
        <w:spacing w:line="360" w:lineRule="auto"/>
        <w:ind w:firstLine="709"/>
        <w:jc w:val="both"/>
        <w:rPr>
          <w:sz w:val="28"/>
          <w:szCs w:val="28"/>
        </w:rPr>
      </w:pPr>
      <w:bookmarkStart w:id="22" w:name="_Toc449699547"/>
      <w:bookmarkStart w:id="23" w:name="_Toc478806452"/>
      <w:bookmarkStart w:id="24" w:name="_Toc494895890"/>
      <w:bookmarkStart w:id="25" w:name="_Toc495493707"/>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324C2">
        <w:rPr>
          <w:b/>
          <w:sz w:val="28"/>
          <w:szCs w:val="28"/>
        </w:rPr>
        <w:t xml:space="preserve"> </w:t>
      </w:r>
      <w:r w:rsidR="004B00A1" w:rsidRPr="00A324C2">
        <w:rPr>
          <w:b/>
          <w:sz w:val="28"/>
          <w:szCs w:val="28"/>
        </w:rPr>
        <w:t>«</w:t>
      </w:r>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A324C2">
        <w:rPr>
          <w:sz w:val="28"/>
          <w:szCs w:val="28"/>
        </w:rPr>
        <w:t>».</w:t>
      </w:r>
    </w:p>
    <w:bookmarkEnd w:id="22"/>
    <w:bookmarkEnd w:id="23"/>
    <w:bookmarkEnd w:id="24"/>
    <w:bookmarkEnd w:id="25"/>
    <w:p w:rsidR="00072FEE" w:rsidRDefault="00072FEE" w:rsidP="00072FEE">
      <w:pPr>
        <w:jc w:val="both"/>
        <w:rPr>
          <w:shd w:val="clear" w:color="auto" w:fill="FFFFFF"/>
        </w:rPr>
      </w:pPr>
    </w:p>
    <w:p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rsidR="004B00A1" w:rsidRPr="00322750" w:rsidRDefault="00ED014F" w:rsidP="004B00A1">
      <w:pPr>
        <w:ind w:firstLine="709"/>
        <w:jc w:val="both"/>
        <w:rPr>
          <w:b/>
          <w:color w:val="FF0000"/>
          <w:sz w:val="28"/>
          <w:szCs w:val="28"/>
        </w:rPr>
      </w:pPr>
      <w:r w:rsidRPr="00322750">
        <w:rPr>
          <w:b/>
          <w:sz w:val="28"/>
          <w:szCs w:val="28"/>
        </w:rPr>
        <w:lastRenderedPageBreak/>
        <w:t xml:space="preserve">Примеры </w:t>
      </w:r>
      <w:r w:rsidR="00BC6151" w:rsidRPr="00322750">
        <w:rPr>
          <w:b/>
          <w:sz w:val="28"/>
          <w:szCs w:val="28"/>
        </w:rPr>
        <w:t xml:space="preserve">оценочных средств для проверки </w:t>
      </w:r>
      <w:r w:rsidR="004B00A1" w:rsidRPr="00322750">
        <w:rPr>
          <w:b/>
          <w:sz w:val="28"/>
          <w:szCs w:val="28"/>
        </w:rPr>
        <w:t>каждого индикатора достижения компетенции, формируемой дисциплиной.</w:t>
      </w:r>
    </w:p>
    <w:p w:rsidR="00ED014F" w:rsidRPr="001B46F7" w:rsidRDefault="00ED014F" w:rsidP="004B00A1">
      <w:pPr>
        <w:spacing w:after="160" w:line="259" w:lineRule="auto"/>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7063"/>
      </w:tblGrid>
      <w:tr w:rsidR="00536E5D" w:rsidRPr="00322750" w:rsidTr="00C21F89">
        <w:trPr>
          <w:trHeight w:val="387"/>
        </w:trPr>
        <w:tc>
          <w:tcPr>
            <w:tcW w:w="2576" w:type="dxa"/>
            <w:shd w:val="clear" w:color="auto" w:fill="auto"/>
          </w:tcPr>
          <w:p w:rsidR="00536E5D" w:rsidRPr="00322750" w:rsidRDefault="00536E5D" w:rsidP="006075E9">
            <w:pPr>
              <w:widowControl w:val="0"/>
              <w:ind w:right="45"/>
              <w:jc w:val="center"/>
              <w:rPr>
                <w:b/>
                <w:iCs/>
                <w:u w:val="single"/>
              </w:rPr>
            </w:pPr>
            <w:r w:rsidRPr="00322750">
              <w:rPr>
                <w:b/>
                <w:iCs/>
                <w:u w:val="single"/>
              </w:rPr>
              <w:t>компетенция</w:t>
            </w:r>
          </w:p>
        </w:tc>
        <w:tc>
          <w:tcPr>
            <w:tcW w:w="7063" w:type="dxa"/>
            <w:shd w:val="clear" w:color="auto" w:fill="auto"/>
          </w:tcPr>
          <w:p w:rsidR="00536E5D" w:rsidRPr="00322750" w:rsidRDefault="00536E5D" w:rsidP="006075E9">
            <w:pPr>
              <w:widowControl w:val="0"/>
              <w:ind w:right="45"/>
              <w:jc w:val="center"/>
              <w:rPr>
                <w:b/>
                <w:iCs/>
                <w:u w:val="single"/>
              </w:rPr>
            </w:pPr>
            <w:r w:rsidRPr="00322750">
              <w:rPr>
                <w:b/>
                <w:iCs/>
                <w:u w:val="single"/>
              </w:rPr>
              <w:t>типовые задания</w:t>
            </w:r>
          </w:p>
        </w:tc>
      </w:tr>
      <w:tr w:rsidR="00087A45" w:rsidRPr="00322750" w:rsidTr="00C21F89">
        <w:tc>
          <w:tcPr>
            <w:tcW w:w="2576" w:type="dxa"/>
            <w:shd w:val="clear" w:color="auto" w:fill="auto"/>
          </w:tcPr>
          <w:p w:rsidR="00F91F0A" w:rsidRPr="00322750" w:rsidRDefault="00F91F0A" w:rsidP="00F91F0A">
            <w:pPr>
              <w:widowControl w:val="0"/>
              <w:ind w:right="45"/>
              <w:jc w:val="both"/>
              <w:rPr>
                <w:iCs/>
              </w:rPr>
            </w:pPr>
            <w:r w:rsidRPr="00322750">
              <w:rPr>
                <w:lang w:eastAsia="en-US"/>
              </w:rPr>
              <w:t>Способность использовать этические знания в процессе принятия управленческих решений (ПКП-3)</w:t>
            </w:r>
          </w:p>
          <w:p w:rsidR="00F91F0A" w:rsidRPr="00322750" w:rsidRDefault="00F91F0A" w:rsidP="00F91F0A">
            <w:pPr>
              <w:widowControl w:val="0"/>
              <w:ind w:right="45"/>
              <w:jc w:val="both"/>
              <w:rPr>
                <w:iCs/>
              </w:rPr>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F91F0A" w:rsidRPr="00322750" w:rsidRDefault="00F91F0A" w:rsidP="001631B9">
            <w:pPr>
              <w:widowControl w:val="0"/>
              <w:ind w:right="45"/>
              <w:jc w:val="both"/>
            </w:pPr>
          </w:p>
          <w:p w:rsidR="001631B9" w:rsidRPr="00322750" w:rsidRDefault="000D26F4" w:rsidP="001631B9">
            <w:pPr>
              <w:widowControl w:val="0"/>
              <w:ind w:right="45"/>
              <w:jc w:val="both"/>
              <w:rPr>
                <w:iCs/>
              </w:rPr>
            </w:pPr>
            <w:r w:rsidRPr="00322750">
              <w:t xml:space="preserve">Способен принимать обоснованные экономические решения в различных областях жизнедеятельности </w:t>
            </w:r>
            <w:r w:rsidR="001631B9" w:rsidRPr="00322750">
              <w:t>(</w:t>
            </w:r>
            <w:r w:rsidR="001631B9" w:rsidRPr="00322750">
              <w:rPr>
                <w:iCs/>
              </w:rPr>
              <w:t>УК-10)</w:t>
            </w: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E1455E" w:rsidRPr="00322750" w:rsidRDefault="00E1455E" w:rsidP="008917AC">
            <w:pPr>
              <w:widowControl w:val="0"/>
              <w:ind w:right="45"/>
              <w:jc w:val="both"/>
              <w:rPr>
                <w:iCs/>
              </w:rPr>
            </w:pPr>
          </w:p>
          <w:p w:rsidR="008F7C41" w:rsidRPr="00322750" w:rsidRDefault="008F7C41" w:rsidP="008917AC">
            <w:pPr>
              <w:widowControl w:val="0"/>
              <w:ind w:right="45"/>
              <w:jc w:val="both"/>
              <w:rPr>
                <w:iCs/>
              </w:rPr>
            </w:pPr>
          </w:p>
        </w:tc>
        <w:tc>
          <w:tcPr>
            <w:tcW w:w="7063" w:type="dxa"/>
            <w:shd w:val="clear" w:color="auto" w:fill="auto"/>
          </w:tcPr>
          <w:p w:rsidR="00F91F0A" w:rsidRPr="00322750" w:rsidRDefault="002F7E3E" w:rsidP="00F91F0A">
            <w:pPr>
              <w:tabs>
                <w:tab w:val="left" w:pos="540"/>
              </w:tabs>
              <w:contextualSpacing/>
              <w:jc w:val="center"/>
              <w:rPr>
                <w:b/>
              </w:rPr>
            </w:pPr>
            <w:r>
              <w:rPr>
                <w:b/>
              </w:rPr>
              <w:t>Задание1.</w:t>
            </w:r>
          </w:p>
          <w:p w:rsidR="00F91F0A" w:rsidRPr="00322750" w:rsidRDefault="00F91F0A" w:rsidP="00F91F0A">
            <w:pPr>
              <w:ind w:firstLine="748"/>
            </w:pPr>
            <w:r w:rsidRPr="00322750">
              <w:t>Кто автор выражения: «Разруха не в клозетах, а в головах»:</w:t>
            </w:r>
          </w:p>
          <w:p w:rsidR="00F91F0A" w:rsidRPr="00322750" w:rsidRDefault="00F91F0A" w:rsidP="00F91F0A">
            <w:pPr>
              <w:ind w:firstLine="748"/>
            </w:pPr>
            <w:r w:rsidRPr="00322750">
              <w:t xml:space="preserve">а) М.Булгаков </w:t>
            </w:r>
          </w:p>
          <w:p w:rsidR="00F91F0A" w:rsidRPr="00322750" w:rsidRDefault="00F91F0A" w:rsidP="00F91F0A">
            <w:pPr>
              <w:ind w:firstLine="748"/>
            </w:pPr>
            <w:r w:rsidRPr="00322750">
              <w:t>б) В.И.Ленин</w:t>
            </w:r>
          </w:p>
          <w:p w:rsidR="00F91F0A" w:rsidRPr="00322750" w:rsidRDefault="00F91F0A" w:rsidP="00F91F0A">
            <w:pPr>
              <w:ind w:firstLine="748"/>
            </w:pPr>
            <w:r w:rsidRPr="00322750">
              <w:t>в)А.Пушкин</w:t>
            </w:r>
          </w:p>
          <w:p w:rsidR="00F91F0A" w:rsidRPr="00322750" w:rsidRDefault="00F91F0A" w:rsidP="00F91F0A">
            <w:pPr>
              <w:tabs>
                <w:tab w:val="left" w:pos="151"/>
              </w:tabs>
              <w:contextualSpacing/>
              <w:rPr>
                <w:bCs/>
              </w:rPr>
            </w:pPr>
            <w:r w:rsidRPr="00322750">
              <w:rPr>
                <w:bCs/>
                <w:color w:val="FF0000"/>
              </w:rPr>
              <w:t xml:space="preserve">  </w:t>
            </w:r>
            <w:r w:rsidRPr="00322750">
              <w:rPr>
                <w:bCs/>
              </w:rPr>
              <w:t xml:space="preserve">Объясните концепт данного высказывания в контексте современного предпринимательства. </w:t>
            </w:r>
          </w:p>
          <w:p w:rsidR="00E1455E" w:rsidRPr="00322750" w:rsidRDefault="00E1455E" w:rsidP="00E1455E">
            <w:pPr>
              <w:tabs>
                <w:tab w:val="left" w:pos="540"/>
              </w:tabs>
              <w:contextualSpacing/>
              <w:jc w:val="both"/>
              <w:rPr>
                <w:bCs/>
                <w:color w:val="FF0000"/>
              </w:rPr>
            </w:pPr>
          </w:p>
          <w:p w:rsidR="00F91F0A" w:rsidRPr="00322750" w:rsidRDefault="00F91F0A" w:rsidP="00F91F0A">
            <w:pPr>
              <w:tabs>
                <w:tab w:val="left" w:pos="540"/>
              </w:tabs>
              <w:contextualSpacing/>
              <w:jc w:val="center"/>
              <w:rPr>
                <w:b/>
              </w:rPr>
            </w:pPr>
          </w:p>
          <w:p w:rsidR="00F91F0A" w:rsidRPr="00322750" w:rsidRDefault="00F91F0A" w:rsidP="00F91F0A">
            <w:pPr>
              <w:tabs>
                <w:tab w:val="left" w:pos="540"/>
              </w:tabs>
              <w:contextualSpacing/>
              <w:jc w:val="center"/>
              <w:rPr>
                <w:b/>
              </w:rPr>
            </w:pPr>
            <w:r w:rsidRPr="00322750">
              <w:rPr>
                <w:b/>
              </w:rPr>
              <w:t>Задание</w:t>
            </w:r>
            <w:r w:rsidR="002F7E3E">
              <w:rPr>
                <w:b/>
              </w:rPr>
              <w:t>2.</w:t>
            </w:r>
          </w:p>
          <w:p w:rsidR="00F91F0A" w:rsidRPr="00322750" w:rsidRDefault="00F91F0A" w:rsidP="00F91F0A">
            <w:pPr>
              <w:tabs>
                <w:tab w:val="left" w:pos="540"/>
              </w:tabs>
              <w:contextualSpacing/>
            </w:pPr>
            <w:r w:rsidRPr="00322750">
              <w:t>Можно ли достичь разумного согласования частного и общего интереса в сфере хозяйствования, и на каких основаниях?</w:t>
            </w:r>
          </w:p>
          <w:p w:rsidR="00F91F0A" w:rsidRDefault="00F91F0A" w:rsidP="00382001">
            <w:pPr>
              <w:tabs>
                <w:tab w:val="left" w:pos="540"/>
              </w:tabs>
              <w:contextualSpacing/>
              <w:rPr>
                <w:bCs/>
              </w:rPr>
            </w:pPr>
          </w:p>
          <w:p w:rsidR="002F7E3E" w:rsidRDefault="002F7E3E" w:rsidP="00382001">
            <w:pPr>
              <w:tabs>
                <w:tab w:val="left" w:pos="540"/>
              </w:tabs>
              <w:contextualSpacing/>
              <w:rPr>
                <w:bCs/>
              </w:rPr>
            </w:pPr>
          </w:p>
          <w:p w:rsidR="002F7E3E" w:rsidRPr="00322750" w:rsidRDefault="002F7E3E" w:rsidP="00382001">
            <w:pPr>
              <w:tabs>
                <w:tab w:val="left" w:pos="540"/>
              </w:tabs>
              <w:contextualSpacing/>
              <w:rPr>
                <w:bCs/>
              </w:rPr>
            </w:pPr>
          </w:p>
          <w:p w:rsidR="0026624B" w:rsidRPr="00322750" w:rsidRDefault="0026624B" w:rsidP="00382001">
            <w:pPr>
              <w:tabs>
                <w:tab w:val="left" w:pos="540"/>
              </w:tabs>
              <w:contextualSpacing/>
              <w:jc w:val="both"/>
              <w:rPr>
                <w:bCs/>
                <w:color w:val="FF0000"/>
              </w:rPr>
            </w:pPr>
          </w:p>
          <w:p w:rsidR="008F7C41" w:rsidRPr="00322750" w:rsidRDefault="008F7C41" w:rsidP="008F7C41">
            <w:pPr>
              <w:tabs>
                <w:tab w:val="left" w:pos="540"/>
              </w:tabs>
              <w:jc w:val="center"/>
              <w:rPr>
                <w:b/>
              </w:rPr>
            </w:pPr>
            <w:r w:rsidRPr="00322750">
              <w:rPr>
                <w:b/>
              </w:rPr>
              <w:t>Задание</w:t>
            </w:r>
            <w:r w:rsidR="002F7E3E">
              <w:rPr>
                <w:b/>
              </w:rPr>
              <w:t xml:space="preserve"> </w:t>
            </w:r>
            <w:bookmarkStart w:id="26" w:name="_GoBack"/>
            <w:bookmarkEnd w:id="26"/>
            <w:r w:rsidR="002F7E3E">
              <w:rPr>
                <w:b/>
              </w:rPr>
              <w:t>1.</w:t>
            </w:r>
          </w:p>
          <w:p w:rsidR="006B01D2" w:rsidRPr="00322750" w:rsidRDefault="006B01D2" w:rsidP="006B01D2">
            <w:pPr>
              <w:tabs>
                <w:tab w:val="left" w:pos="540"/>
              </w:tabs>
              <w:jc w:val="both"/>
              <w:rPr>
                <w:bCs/>
              </w:rPr>
            </w:pPr>
            <w:r w:rsidRPr="00322750">
              <w:rPr>
                <w:bCs/>
              </w:rPr>
              <w:t>Проанализируйте текст: «Практическим императивом, таким образом, будет следующий: поступай так, чтобы ты всегда относился к человечеству и в своем лице, и в лице всякого другого так же, как к цели, и никогда не относился бы к нему только как к средству» (И.Кант)</w:t>
            </w:r>
          </w:p>
          <w:p w:rsidR="006B01D2" w:rsidRPr="00322750" w:rsidRDefault="006B01D2" w:rsidP="006B01D2">
            <w:pPr>
              <w:tabs>
                <w:tab w:val="left" w:pos="540"/>
              </w:tabs>
              <w:jc w:val="both"/>
              <w:rPr>
                <w:bCs/>
              </w:rPr>
            </w:pPr>
            <w:r w:rsidRPr="00322750">
              <w:rPr>
                <w:bCs/>
              </w:rPr>
              <w:t>1.</w:t>
            </w:r>
            <w:r w:rsidRPr="00322750">
              <w:rPr>
                <w:bCs/>
              </w:rPr>
              <w:tab/>
              <w:t xml:space="preserve">Объясните, исходя из текста, что такое «категорический императив» И.Канта. </w:t>
            </w:r>
          </w:p>
          <w:p w:rsidR="006B01D2" w:rsidRPr="00322750" w:rsidRDefault="006B01D2" w:rsidP="006B01D2">
            <w:pPr>
              <w:tabs>
                <w:tab w:val="left" w:pos="540"/>
              </w:tabs>
              <w:jc w:val="both"/>
              <w:rPr>
                <w:bCs/>
              </w:rPr>
            </w:pPr>
            <w:r w:rsidRPr="00322750">
              <w:rPr>
                <w:bCs/>
              </w:rPr>
              <w:t>2. Почему в «Практическом разуме» Канта не может быть антиномий?</w:t>
            </w:r>
          </w:p>
          <w:p w:rsidR="006B01D2" w:rsidRPr="00322750" w:rsidRDefault="00F91F0A" w:rsidP="006B01D2">
            <w:pPr>
              <w:tabs>
                <w:tab w:val="left" w:pos="540"/>
              </w:tabs>
              <w:jc w:val="both"/>
              <w:rPr>
                <w:bCs/>
              </w:rPr>
            </w:pPr>
            <w:r w:rsidRPr="00322750">
              <w:rPr>
                <w:bCs/>
              </w:rPr>
              <w:t>3</w:t>
            </w:r>
            <w:r w:rsidR="006B01D2" w:rsidRPr="00322750">
              <w:rPr>
                <w:bCs/>
              </w:rPr>
              <w:t>.Насколько актуальна этика Канта в современном мире?</w:t>
            </w:r>
          </w:p>
          <w:p w:rsidR="008F7C41" w:rsidRPr="00322750" w:rsidRDefault="008F7C41" w:rsidP="008F7C41">
            <w:pPr>
              <w:tabs>
                <w:tab w:val="left" w:pos="540"/>
              </w:tabs>
              <w:jc w:val="both"/>
              <w:rPr>
                <w:b/>
                <w:color w:val="FF0000"/>
              </w:rPr>
            </w:pPr>
          </w:p>
          <w:p w:rsidR="006B01D2" w:rsidRPr="00322750" w:rsidRDefault="006B01D2" w:rsidP="006B01D2">
            <w:pPr>
              <w:tabs>
                <w:tab w:val="left" w:pos="540"/>
              </w:tabs>
              <w:jc w:val="center"/>
              <w:rPr>
                <w:b/>
              </w:rPr>
            </w:pPr>
            <w:r w:rsidRPr="00322750">
              <w:rPr>
                <w:b/>
              </w:rPr>
              <w:t>Задание</w:t>
            </w:r>
            <w:r w:rsidR="002F7E3E">
              <w:rPr>
                <w:b/>
              </w:rPr>
              <w:t xml:space="preserve"> 2.</w:t>
            </w:r>
          </w:p>
          <w:p w:rsidR="006B01D2" w:rsidRPr="00322750" w:rsidRDefault="006B01D2" w:rsidP="006B01D2">
            <w:pPr>
              <w:tabs>
                <w:tab w:val="left" w:pos="540"/>
              </w:tabs>
              <w:jc w:val="both"/>
              <w:rPr>
                <w:bCs/>
              </w:rPr>
            </w:pPr>
            <w:r w:rsidRPr="00322750">
              <w:rPr>
                <w:bCs/>
              </w:rPr>
              <w:t xml:space="preserve">Каждому студенту дается задание найти в Интернете видеоролик, иллюстрирующий данную каждому студенту </w:t>
            </w:r>
            <w:r w:rsidR="006A7C8F" w:rsidRPr="00322750">
              <w:rPr>
                <w:bCs/>
              </w:rPr>
              <w:t>индивидуальное творческое задание</w:t>
            </w:r>
            <w:r w:rsidRPr="00322750">
              <w:rPr>
                <w:bCs/>
              </w:rPr>
              <w:t xml:space="preserve"> (из пройденного материала). Ролик демонстрируется на занятии и анализируется всей группой. </w:t>
            </w:r>
          </w:p>
          <w:p w:rsidR="006A7C8F" w:rsidRPr="00322750" w:rsidRDefault="006A7C8F" w:rsidP="006A7C8F">
            <w:pPr>
              <w:tabs>
                <w:tab w:val="left" w:pos="540"/>
              </w:tabs>
              <w:jc w:val="center"/>
              <w:rPr>
                <w:b/>
              </w:rPr>
            </w:pPr>
            <w:r w:rsidRPr="00322750">
              <w:rPr>
                <w:b/>
              </w:rPr>
              <w:t>Задание</w:t>
            </w:r>
            <w:r w:rsidR="002F7E3E">
              <w:rPr>
                <w:b/>
              </w:rPr>
              <w:t xml:space="preserve"> 3.</w:t>
            </w:r>
          </w:p>
          <w:p w:rsidR="006A7C8F" w:rsidRPr="00322750" w:rsidRDefault="006A7C8F" w:rsidP="006B01D2">
            <w:pPr>
              <w:tabs>
                <w:tab w:val="left" w:pos="540"/>
              </w:tabs>
              <w:jc w:val="both"/>
              <w:rPr>
                <w:bCs/>
              </w:rPr>
            </w:pPr>
          </w:p>
          <w:p w:rsidR="00F91F0A" w:rsidRPr="00322750" w:rsidRDefault="00F91F0A" w:rsidP="00F91F0A">
            <w:pPr>
              <w:spacing w:before="168" w:after="168" w:line="330" w:lineRule="atLeast"/>
            </w:pPr>
            <w:r w:rsidRPr="00322750">
              <w:t>В каких формах вы видите проявление социальной ответственности бизнеса? Есть ли в ней необходимость?</w:t>
            </w:r>
          </w:p>
          <w:p w:rsidR="006A7C8F" w:rsidRPr="00322750" w:rsidRDefault="002F7E3E" w:rsidP="006A7C8F">
            <w:pPr>
              <w:tabs>
                <w:tab w:val="left" w:pos="540"/>
              </w:tabs>
              <w:contextualSpacing/>
              <w:jc w:val="center"/>
              <w:rPr>
                <w:b/>
              </w:rPr>
            </w:pPr>
            <w:r>
              <w:rPr>
                <w:b/>
              </w:rPr>
              <w:t>Задание 4.</w:t>
            </w:r>
          </w:p>
          <w:p w:rsidR="006A7C8F" w:rsidRPr="00322750" w:rsidRDefault="006A7C8F" w:rsidP="006A7C8F">
            <w:r w:rsidRPr="00322750">
              <w:t>Серьезным недостатком менеджера считается концентрация на:</w:t>
            </w:r>
          </w:p>
          <w:p w:rsidR="006A7C8F" w:rsidRPr="00322750" w:rsidRDefault="006A7C8F" w:rsidP="006A7C8F">
            <w:pPr>
              <w:ind w:firstLine="748"/>
            </w:pPr>
            <w:r w:rsidRPr="00322750">
              <w:t>а) проблеме</w:t>
            </w:r>
          </w:p>
          <w:p w:rsidR="006A7C8F" w:rsidRPr="00322750" w:rsidRDefault="006A7C8F" w:rsidP="006A7C8F">
            <w:pPr>
              <w:ind w:firstLine="748"/>
            </w:pPr>
            <w:r w:rsidRPr="00322750">
              <w:t xml:space="preserve">б) цели </w:t>
            </w:r>
          </w:p>
          <w:p w:rsidR="00F91F0A" w:rsidRPr="00322750" w:rsidRDefault="00F91F0A" w:rsidP="006B01D2">
            <w:pPr>
              <w:tabs>
                <w:tab w:val="left" w:pos="540"/>
              </w:tabs>
              <w:jc w:val="both"/>
              <w:rPr>
                <w:bCs/>
              </w:rPr>
            </w:pPr>
          </w:p>
        </w:tc>
      </w:tr>
    </w:tbl>
    <w:p w:rsidR="001B46F7" w:rsidRPr="00322750" w:rsidRDefault="001B46F7" w:rsidP="00072FEE">
      <w:pPr>
        <w:jc w:val="both"/>
        <w:rPr>
          <w:shd w:val="clear" w:color="auto" w:fill="FFFFFF"/>
        </w:rPr>
      </w:pPr>
    </w:p>
    <w:p w:rsidR="00C41818" w:rsidRPr="00322750" w:rsidRDefault="00C41818" w:rsidP="006B01D2">
      <w:pPr>
        <w:tabs>
          <w:tab w:val="left" w:pos="284"/>
          <w:tab w:val="left" w:pos="426"/>
        </w:tabs>
      </w:pPr>
    </w:p>
    <w:p w:rsidR="00C41818" w:rsidRPr="00A16DE5" w:rsidRDefault="00C41818" w:rsidP="00C41818">
      <w:pPr>
        <w:pStyle w:val="a8"/>
        <w:ind w:left="1440"/>
        <w:rPr>
          <w:b/>
          <w:sz w:val="28"/>
        </w:rPr>
      </w:pPr>
    </w:p>
    <w:p w:rsidR="002F544A" w:rsidRPr="00141A98" w:rsidRDefault="002F544A" w:rsidP="00703A30">
      <w:pPr>
        <w:pStyle w:val="ab"/>
        <w:spacing w:before="0" w:beforeAutospacing="0" w:after="0" w:afterAutospacing="0"/>
        <w:ind w:firstLine="709"/>
        <w:jc w:val="center"/>
        <w:rPr>
          <w:b/>
          <w:sz w:val="28"/>
          <w:szCs w:val="28"/>
        </w:rPr>
      </w:pPr>
      <w:r w:rsidRPr="00141A98">
        <w:rPr>
          <w:b/>
          <w:sz w:val="28"/>
          <w:szCs w:val="28"/>
        </w:rPr>
        <w:lastRenderedPageBreak/>
        <w:t>Перечень вопросов для подготовки к экзамену</w:t>
      </w:r>
    </w:p>
    <w:p w:rsidR="00703A30" w:rsidRPr="00926F97" w:rsidRDefault="00703A30" w:rsidP="00C5458E">
      <w:pPr>
        <w:pStyle w:val="ab"/>
        <w:spacing w:before="0" w:beforeAutospacing="0" w:after="0" w:afterAutospacing="0"/>
        <w:ind w:firstLine="709"/>
        <w:jc w:val="both"/>
        <w:rPr>
          <w:sz w:val="10"/>
          <w:szCs w:val="28"/>
        </w:rPr>
      </w:pPr>
    </w:p>
    <w:p w:rsidR="00C31570" w:rsidRPr="0013567A" w:rsidRDefault="00C31570" w:rsidP="001D1ED6">
      <w:pPr>
        <w:pStyle w:val="a8"/>
        <w:numPr>
          <w:ilvl w:val="0"/>
          <w:numId w:val="4"/>
        </w:numPr>
        <w:spacing w:line="360" w:lineRule="auto"/>
        <w:rPr>
          <w:sz w:val="28"/>
          <w:szCs w:val="28"/>
        </w:rPr>
      </w:pPr>
      <w:r w:rsidRPr="0013567A">
        <w:rPr>
          <w:sz w:val="28"/>
          <w:szCs w:val="28"/>
        </w:rPr>
        <w:t>Предмет, цели и задачи «Философии бизнеса».</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Логический анализ и трактовки понятий: «бизнес», «предпринимательство», «хозяйство». </w:t>
      </w:r>
    </w:p>
    <w:p w:rsidR="00C31570" w:rsidRPr="0013567A" w:rsidRDefault="00C31570" w:rsidP="001D1ED6">
      <w:pPr>
        <w:pStyle w:val="a8"/>
        <w:numPr>
          <w:ilvl w:val="0"/>
          <w:numId w:val="4"/>
        </w:numPr>
        <w:spacing w:line="360" w:lineRule="auto"/>
        <w:rPr>
          <w:sz w:val="28"/>
          <w:szCs w:val="28"/>
        </w:rPr>
      </w:pPr>
      <w:r w:rsidRPr="0013567A">
        <w:rPr>
          <w:sz w:val="28"/>
          <w:szCs w:val="28"/>
        </w:rPr>
        <w:t>Функции философии в бизнесе.</w:t>
      </w:r>
    </w:p>
    <w:p w:rsidR="00C31570" w:rsidRPr="0013567A" w:rsidRDefault="00C31570" w:rsidP="001D1ED6">
      <w:pPr>
        <w:pStyle w:val="a8"/>
        <w:numPr>
          <w:ilvl w:val="0"/>
          <w:numId w:val="4"/>
        </w:numPr>
        <w:spacing w:line="360" w:lineRule="auto"/>
        <w:rPr>
          <w:sz w:val="28"/>
          <w:szCs w:val="28"/>
        </w:rPr>
      </w:pPr>
      <w:r w:rsidRPr="0013567A">
        <w:rPr>
          <w:sz w:val="28"/>
          <w:szCs w:val="28"/>
        </w:rPr>
        <w:t>Основные функции бизнеса.</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Взаимодействие философии и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Бизнес и предпринимательство как виды деятельности человека.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Современные социально-философские трактовки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Сущность и признаки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Предпринимательство как социальный феномен.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Социальная ответственность в современном бизнесе.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Социально-философские основы и характеристики предпринимательства. </w:t>
      </w:r>
    </w:p>
    <w:p w:rsidR="00C31570" w:rsidRPr="0013567A" w:rsidRDefault="00C31570" w:rsidP="001D1ED6">
      <w:pPr>
        <w:pStyle w:val="a8"/>
        <w:numPr>
          <w:ilvl w:val="0"/>
          <w:numId w:val="4"/>
        </w:numPr>
        <w:spacing w:line="360" w:lineRule="auto"/>
        <w:rPr>
          <w:sz w:val="28"/>
          <w:szCs w:val="28"/>
        </w:rPr>
      </w:pPr>
      <w:r w:rsidRPr="0013567A">
        <w:rPr>
          <w:sz w:val="28"/>
          <w:szCs w:val="28"/>
        </w:rPr>
        <w:t>Роль денег в жизни общества.</w:t>
      </w:r>
    </w:p>
    <w:p w:rsidR="00C31570" w:rsidRPr="0013567A" w:rsidRDefault="00C31570" w:rsidP="001D1ED6">
      <w:pPr>
        <w:pStyle w:val="a8"/>
        <w:numPr>
          <w:ilvl w:val="0"/>
          <w:numId w:val="4"/>
        </w:numPr>
        <w:spacing w:line="360" w:lineRule="auto"/>
        <w:rPr>
          <w:sz w:val="28"/>
          <w:szCs w:val="28"/>
        </w:rPr>
      </w:pPr>
      <w:r w:rsidRPr="0013567A">
        <w:rPr>
          <w:sz w:val="28"/>
          <w:szCs w:val="28"/>
        </w:rPr>
        <w:t>Деньги как мера свободы человека, как инструмент бизнеса</w:t>
      </w:r>
    </w:p>
    <w:p w:rsidR="00C31570" w:rsidRPr="0013567A" w:rsidRDefault="00C31570" w:rsidP="001D1ED6">
      <w:pPr>
        <w:pStyle w:val="a8"/>
        <w:numPr>
          <w:ilvl w:val="0"/>
          <w:numId w:val="4"/>
        </w:numPr>
        <w:spacing w:line="360" w:lineRule="auto"/>
        <w:rPr>
          <w:sz w:val="28"/>
          <w:szCs w:val="28"/>
        </w:rPr>
      </w:pPr>
      <w:r w:rsidRPr="0013567A">
        <w:rPr>
          <w:sz w:val="28"/>
          <w:szCs w:val="28"/>
        </w:rPr>
        <w:t>Деньги как власть и как критерий успеха.</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Антропологические аспекты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Человек как субъект  философии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История концепции «экономического человека» и современные модели.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Борьба и конкуренция как важнейшие составляющие природы человека.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Основные качества личности предпринимателя. </w:t>
      </w:r>
    </w:p>
    <w:p w:rsidR="00C31570" w:rsidRPr="0013567A" w:rsidRDefault="00C31570" w:rsidP="001D1ED6">
      <w:pPr>
        <w:pStyle w:val="a8"/>
        <w:numPr>
          <w:ilvl w:val="0"/>
          <w:numId w:val="4"/>
        </w:numPr>
        <w:spacing w:line="360" w:lineRule="auto"/>
        <w:rPr>
          <w:sz w:val="28"/>
          <w:szCs w:val="28"/>
        </w:rPr>
      </w:pPr>
      <w:r w:rsidRPr="0013567A">
        <w:rPr>
          <w:sz w:val="28"/>
          <w:szCs w:val="28"/>
        </w:rPr>
        <w:t>Психологические основы формирования делового человека.</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Труд как способ самореализации человека.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Труд как нравственное содержание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Трудовая деятельность как основополагающий фактор в философии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Коллективная и индивидуальная трудовая мотивация.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Условия формирования предпринимательства.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Собственность и самоутверждение личности.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Собственность как форма социальных отношений.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Основные факторы и пути формирования духа предпринимательства. </w:t>
      </w:r>
    </w:p>
    <w:p w:rsidR="00C31570" w:rsidRPr="0013567A" w:rsidRDefault="00C31570" w:rsidP="001D1ED6">
      <w:pPr>
        <w:pStyle w:val="a8"/>
        <w:numPr>
          <w:ilvl w:val="0"/>
          <w:numId w:val="4"/>
        </w:numPr>
        <w:spacing w:line="360" w:lineRule="auto"/>
        <w:rPr>
          <w:sz w:val="28"/>
          <w:szCs w:val="28"/>
        </w:rPr>
      </w:pPr>
      <w:r w:rsidRPr="0013567A">
        <w:rPr>
          <w:sz w:val="28"/>
          <w:szCs w:val="28"/>
        </w:rPr>
        <w:lastRenderedPageBreak/>
        <w:t xml:space="preserve">Богатство как ценность. </w:t>
      </w:r>
    </w:p>
    <w:p w:rsidR="00C31570" w:rsidRPr="0013567A" w:rsidRDefault="00C31570" w:rsidP="001D1ED6">
      <w:pPr>
        <w:pStyle w:val="a8"/>
        <w:numPr>
          <w:ilvl w:val="0"/>
          <w:numId w:val="4"/>
        </w:numPr>
        <w:spacing w:line="360" w:lineRule="auto"/>
        <w:rPr>
          <w:sz w:val="28"/>
          <w:szCs w:val="28"/>
        </w:rPr>
      </w:pPr>
      <w:r w:rsidRPr="0013567A">
        <w:rPr>
          <w:sz w:val="28"/>
          <w:szCs w:val="28"/>
        </w:rPr>
        <w:t>Европейская (Сименс, Нобель, Рокфеллеры) традиция человеческого отношения к богатству.</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Предприниматель как главный субъект экономической власти.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Политическая ментальность российского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Философия управления организацией.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Культура управления и потенциал личности. </w:t>
      </w:r>
    </w:p>
    <w:p w:rsidR="00C31570" w:rsidRPr="0013567A" w:rsidRDefault="00C31570" w:rsidP="001D1ED6">
      <w:pPr>
        <w:pStyle w:val="a8"/>
        <w:numPr>
          <w:ilvl w:val="0"/>
          <w:numId w:val="4"/>
        </w:numPr>
        <w:spacing w:line="360" w:lineRule="auto"/>
        <w:rPr>
          <w:sz w:val="28"/>
          <w:szCs w:val="28"/>
        </w:rPr>
      </w:pPr>
      <w:r w:rsidRPr="0013567A">
        <w:rPr>
          <w:sz w:val="28"/>
          <w:szCs w:val="28"/>
        </w:rPr>
        <w:t>Принципы организации предпринимательской деятельности.</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Сущность и структура бизнес-культуры.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Региональные и национальные особенности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Западная, восточная и российская модели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Бизнес и его моральное измерение.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Духовные основания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Этический кодекс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Основы и история становления этики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Основные теории этики бизнеса.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Этические проблемы деловой жизни современного бизнес-сообщества (отечественный и западный опыт).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Потребность современного бизнеса в этической подоплеке своей деятельности.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Ценности и приоритеты бизнеса: прибыль, конкуренция, партнерство, доверие. </w:t>
      </w:r>
    </w:p>
    <w:p w:rsidR="00C31570" w:rsidRPr="0013567A" w:rsidRDefault="00C31570" w:rsidP="001D1ED6">
      <w:pPr>
        <w:pStyle w:val="a8"/>
        <w:numPr>
          <w:ilvl w:val="0"/>
          <w:numId w:val="4"/>
        </w:numPr>
        <w:spacing w:line="360" w:lineRule="auto"/>
        <w:rPr>
          <w:sz w:val="28"/>
          <w:szCs w:val="28"/>
        </w:rPr>
      </w:pPr>
      <w:r w:rsidRPr="0013567A">
        <w:rPr>
          <w:sz w:val="28"/>
          <w:szCs w:val="28"/>
        </w:rPr>
        <w:t xml:space="preserve">Деловая порядочность в иерархии ценностей бизнесмена. </w:t>
      </w:r>
    </w:p>
    <w:p w:rsidR="00C31570" w:rsidRPr="0013567A" w:rsidRDefault="00C31570" w:rsidP="001D1ED6">
      <w:pPr>
        <w:spacing w:line="360" w:lineRule="auto"/>
        <w:ind w:right="-290"/>
        <w:jc w:val="both"/>
        <w:rPr>
          <w:sz w:val="28"/>
          <w:szCs w:val="28"/>
        </w:rPr>
      </w:pPr>
      <w:r w:rsidRPr="0013567A">
        <w:rPr>
          <w:sz w:val="28"/>
          <w:szCs w:val="28"/>
        </w:rPr>
        <w:t>Бизнес и благотворительность: культура традиции</w:t>
      </w:r>
    </w:p>
    <w:p w:rsidR="006075E9" w:rsidRDefault="006075E9" w:rsidP="00C41818">
      <w:pPr>
        <w:jc w:val="center"/>
        <w:rPr>
          <w:b/>
          <w:i/>
          <w:sz w:val="28"/>
          <w:szCs w:val="28"/>
          <w:u w:val="single"/>
        </w:rPr>
      </w:pPr>
    </w:p>
    <w:p w:rsidR="00C21F89" w:rsidRDefault="00C21F89" w:rsidP="00C41818">
      <w:pPr>
        <w:jc w:val="center"/>
        <w:rPr>
          <w:b/>
          <w:i/>
          <w:sz w:val="28"/>
          <w:szCs w:val="28"/>
          <w:u w:val="single"/>
        </w:rPr>
      </w:pPr>
    </w:p>
    <w:p w:rsidR="00C21F89" w:rsidRDefault="00C21F89" w:rsidP="00C41818">
      <w:pPr>
        <w:jc w:val="center"/>
        <w:rPr>
          <w:b/>
          <w:i/>
          <w:sz w:val="28"/>
          <w:szCs w:val="28"/>
          <w:u w:val="single"/>
        </w:rPr>
      </w:pPr>
    </w:p>
    <w:p w:rsidR="00703A30" w:rsidRPr="001E31A3" w:rsidRDefault="006D690C" w:rsidP="00C41818">
      <w:pPr>
        <w:jc w:val="center"/>
        <w:rPr>
          <w:b/>
          <w:i/>
          <w:sz w:val="28"/>
          <w:szCs w:val="28"/>
          <w:u w:val="single"/>
        </w:rPr>
      </w:pPr>
      <w:r w:rsidRPr="001E31A3">
        <w:rPr>
          <w:b/>
          <w:i/>
          <w:sz w:val="28"/>
          <w:szCs w:val="28"/>
          <w:u w:val="single"/>
        </w:rPr>
        <w:t>Пример экзаменационного билета</w:t>
      </w:r>
    </w:p>
    <w:p w:rsidR="00703A30" w:rsidRDefault="00703A30" w:rsidP="00C5458E">
      <w:pPr>
        <w:pStyle w:val="ab"/>
        <w:spacing w:before="0" w:beforeAutospacing="0" w:after="0" w:afterAutospacing="0"/>
        <w:ind w:firstLine="709"/>
        <w:jc w:val="both"/>
        <w:rPr>
          <w:color w:val="FF0000"/>
          <w:sz w:val="28"/>
          <w:szCs w:val="28"/>
        </w:rPr>
      </w:pPr>
    </w:p>
    <w:p w:rsidR="000C3123" w:rsidRDefault="000C3123" w:rsidP="000C3123">
      <w:pPr>
        <w:jc w:val="center"/>
        <w:rPr>
          <w:b/>
        </w:rPr>
      </w:pPr>
      <w:r w:rsidRPr="00B14C7D">
        <w:rPr>
          <w:b/>
        </w:rPr>
        <w:t>Федеральное государственное образовательное бюджетное учреждение</w:t>
      </w:r>
    </w:p>
    <w:p w:rsidR="000C3123" w:rsidRDefault="000C3123" w:rsidP="000C3123">
      <w:pPr>
        <w:jc w:val="center"/>
        <w:rPr>
          <w:b/>
        </w:rPr>
      </w:pPr>
      <w:r>
        <w:rPr>
          <w:b/>
        </w:rPr>
        <w:t>высшего образования</w:t>
      </w:r>
    </w:p>
    <w:p w:rsidR="000C3123" w:rsidRDefault="000C3123" w:rsidP="000C3123">
      <w:pPr>
        <w:jc w:val="center"/>
        <w:rPr>
          <w:b/>
        </w:rPr>
      </w:pPr>
    </w:p>
    <w:p w:rsidR="000C3123" w:rsidRDefault="000C3123" w:rsidP="000C3123">
      <w:pPr>
        <w:jc w:val="center"/>
        <w:rPr>
          <w:b/>
        </w:rPr>
      </w:pPr>
      <w:r>
        <w:rPr>
          <w:b/>
        </w:rPr>
        <w:t xml:space="preserve">«ФИНАНСОВЫЙ УНИВЕРСИТЕТ ПРИ ПРАВИТЕЛЬСТВЕ </w:t>
      </w:r>
    </w:p>
    <w:p w:rsidR="000C3123" w:rsidRDefault="000C3123" w:rsidP="000C3123">
      <w:pPr>
        <w:jc w:val="center"/>
        <w:rPr>
          <w:b/>
        </w:rPr>
      </w:pPr>
      <w:r>
        <w:rPr>
          <w:b/>
        </w:rPr>
        <w:t>РОССИЙСКОЙ ФЕДЕРАЦИИ»</w:t>
      </w:r>
    </w:p>
    <w:p w:rsidR="000C3123" w:rsidRDefault="000C3123" w:rsidP="000C3123">
      <w:pPr>
        <w:jc w:val="center"/>
        <w:rPr>
          <w:b/>
        </w:rPr>
      </w:pPr>
      <w:r>
        <w:rPr>
          <w:b/>
        </w:rPr>
        <w:t>(Финансовый университет)</w:t>
      </w:r>
    </w:p>
    <w:p w:rsidR="000C3123" w:rsidRDefault="000C3123" w:rsidP="000C3123">
      <w:pPr>
        <w:jc w:val="center"/>
        <w:rPr>
          <w:b/>
        </w:rPr>
      </w:pPr>
    </w:p>
    <w:p w:rsidR="000C3123" w:rsidRDefault="000C3123" w:rsidP="000C3123">
      <w:pPr>
        <w:jc w:val="both"/>
        <w:rPr>
          <w:b/>
        </w:rPr>
      </w:pPr>
      <w:r>
        <w:rPr>
          <w:b/>
        </w:rPr>
        <w:t xml:space="preserve">Департамент </w:t>
      </w:r>
      <w:r w:rsidR="00382001">
        <w:rPr>
          <w:b/>
        </w:rPr>
        <w:t>гуманитарных наук</w:t>
      </w:r>
    </w:p>
    <w:p w:rsidR="001631B9" w:rsidRDefault="000C3123" w:rsidP="000C3123">
      <w:pPr>
        <w:jc w:val="both"/>
        <w:rPr>
          <w:sz w:val="28"/>
          <w:szCs w:val="28"/>
        </w:rPr>
      </w:pPr>
      <w:r>
        <w:rPr>
          <w:b/>
        </w:rPr>
        <w:t xml:space="preserve">Дисциплина </w:t>
      </w:r>
      <w:r w:rsidR="001631B9">
        <w:rPr>
          <w:sz w:val="28"/>
          <w:szCs w:val="28"/>
        </w:rPr>
        <w:t xml:space="preserve">«Философия бизнеса» </w:t>
      </w:r>
    </w:p>
    <w:p w:rsidR="000C3123" w:rsidRDefault="000C3123" w:rsidP="000C3123">
      <w:pPr>
        <w:jc w:val="both"/>
        <w:rPr>
          <w:b/>
        </w:rPr>
      </w:pPr>
      <w:r>
        <w:rPr>
          <w:b/>
        </w:rPr>
        <w:t xml:space="preserve">Факультет </w:t>
      </w:r>
      <w:r w:rsidR="004A74D4">
        <w:rPr>
          <w:b/>
        </w:rPr>
        <w:t>________________</w:t>
      </w:r>
    </w:p>
    <w:p w:rsidR="004A74D4" w:rsidRDefault="000C3123" w:rsidP="000C3123">
      <w:pPr>
        <w:jc w:val="both"/>
        <w:rPr>
          <w:b/>
        </w:rPr>
      </w:pPr>
      <w:r>
        <w:rPr>
          <w:b/>
        </w:rPr>
        <w:t xml:space="preserve">Семестр/модуль </w:t>
      </w:r>
      <w:r w:rsidR="004A74D4">
        <w:rPr>
          <w:b/>
        </w:rPr>
        <w:t>____________</w:t>
      </w:r>
      <w:r>
        <w:rPr>
          <w:b/>
        </w:rPr>
        <w:t xml:space="preserve">            </w:t>
      </w:r>
    </w:p>
    <w:p w:rsidR="000C3123" w:rsidRDefault="000C3123" w:rsidP="000C3123">
      <w:pPr>
        <w:jc w:val="both"/>
        <w:rPr>
          <w:b/>
        </w:rPr>
      </w:pPr>
      <w:r>
        <w:rPr>
          <w:b/>
        </w:rPr>
        <w:t>Форма обучения</w:t>
      </w:r>
      <w:r w:rsidR="004A74D4">
        <w:rPr>
          <w:b/>
        </w:rPr>
        <w:t xml:space="preserve"> ____________</w:t>
      </w:r>
    </w:p>
    <w:p w:rsidR="000C3123" w:rsidRDefault="000C3123" w:rsidP="000C3123">
      <w:pPr>
        <w:jc w:val="both"/>
        <w:rPr>
          <w:b/>
        </w:rPr>
      </w:pPr>
      <w:r>
        <w:rPr>
          <w:b/>
        </w:rPr>
        <w:t>Профиль</w:t>
      </w:r>
      <w:r w:rsidR="004A74D4">
        <w:rPr>
          <w:b/>
        </w:rPr>
        <w:t xml:space="preserve"> ___________________</w:t>
      </w:r>
    </w:p>
    <w:p w:rsidR="000C3123" w:rsidRDefault="000C3123" w:rsidP="000C3123">
      <w:pPr>
        <w:jc w:val="both"/>
        <w:rPr>
          <w:b/>
        </w:rPr>
      </w:pPr>
    </w:p>
    <w:p w:rsidR="000C3123" w:rsidRDefault="000C3123" w:rsidP="000C3123">
      <w:pPr>
        <w:jc w:val="both"/>
        <w:rPr>
          <w:b/>
        </w:rPr>
      </w:pPr>
    </w:p>
    <w:p w:rsidR="000C3123" w:rsidRPr="00AD181D" w:rsidRDefault="000C3123" w:rsidP="000C3123">
      <w:pPr>
        <w:jc w:val="center"/>
        <w:rPr>
          <w:b/>
          <w:sz w:val="28"/>
        </w:rPr>
      </w:pPr>
      <w:r w:rsidRPr="00AD181D">
        <w:rPr>
          <w:b/>
          <w:sz w:val="28"/>
        </w:rPr>
        <w:t xml:space="preserve">ЭКЗАМЕНАЦИОННЫЙ БИЛЕТ № </w:t>
      </w:r>
      <w:r>
        <w:rPr>
          <w:b/>
          <w:sz w:val="28"/>
        </w:rPr>
        <w:t>1</w:t>
      </w:r>
    </w:p>
    <w:p w:rsidR="000C3123" w:rsidRPr="00AD181D" w:rsidRDefault="000C3123" w:rsidP="000C3123">
      <w:pPr>
        <w:jc w:val="center"/>
        <w:rPr>
          <w:b/>
          <w:sz w:val="28"/>
        </w:rPr>
      </w:pPr>
    </w:p>
    <w:p w:rsidR="00944BC7" w:rsidRDefault="00944BC7" w:rsidP="00944BC7">
      <w:pPr>
        <w:spacing w:line="360" w:lineRule="auto"/>
        <w:ind w:right="-290"/>
        <w:jc w:val="both"/>
        <w:rPr>
          <w:b/>
        </w:rPr>
      </w:pPr>
      <w:r w:rsidRPr="000C3123">
        <w:rPr>
          <w:b/>
        </w:rPr>
        <w:t>1 вопрос (20 баллов)</w:t>
      </w:r>
      <w:r>
        <w:rPr>
          <w:b/>
        </w:rPr>
        <w:t>:</w:t>
      </w:r>
    </w:p>
    <w:p w:rsidR="00944BC7" w:rsidRPr="00C84047" w:rsidRDefault="00944BC7" w:rsidP="00944BC7">
      <w:r>
        <w:rPr>
          <w:color w:val="000000"/>
          <w:sz w:val="28"/>
          <w:szCs w:val="28"/>
        </w:rPr>
        <w:t>Сущность</w:t>
      </w:r>
      <w:r w:rsidRPr="00C84047">
        <w:rPr>
          <w:color w:val="000000"/>
          <w:sz w:val="28"/>
          <w:szCs w:val="28"/>
        </w:rPr>
        <w:t xml:space="preserve">, цели и задачи </w:t>
      </w:r>
      <w:r>
        <w:rPr>
          <w:color w:val="000000"/>
          <w:sz w:val="28"/>
          <w:szCs w:val="28"/>
        </w:rPr>
        <w:t>ф</w:t>
      </w:r>
      <w:r w:rsidRPr="00C84047">
        <w:rPr>
          <w:color w:val="000000"/>
          <w:sz w:val="28"/>
          <w:szCs w:val="28"/>
        </w:rPr>
        <w:t>илософи</w:t>
      </w:r>
      <w:r>
        <w:rPr>
          <w:color w:val="000000"/>
          <w:sz w:val="28"/>
          <w:szCs w:val="28"/>
        </w:rPr>
        <w:t>и</w:t>
      </w:r>
      <w:r w:rsidRPr="00C84047">
        <w:rPr>
          <w:color w:val="000000"/>
          <w:sz w:val="28"/>
          <w:szCs w:val="28"/>
        </w:rPr>
        <w:t xml:space="preserve"> бизнеса.</w:t>
      </w:r>
    </w:p>
    <w:p w:rsidR="00944BC7" w:rsidRDefault="00944BC7" w:rsidP="00944BC7">
      <w:pPr>
        <w:spacing w:line="360" w:lineRule="auto"/>
        <w:jc w:val="both"/>
        <w:rPr>
          <w:b/>
        </w:rPr>
      </w:pPr>
    </w:p>
    <w:p w:rsidR="00944BC7" w:rsidRDefault="00944BC7" w:rsidP="00944BC7">
      <w:pPr>
        <w:spacing w:line="360" w:lineRule="auto"/>
        <w:jc w:val="both"/>
        <w:rPr>
          <w:b/>
        </w:rPr>
      </w:pPr>
      <w:r w:rsidRPr="000C3123">
        <w:rPr>
          <w:b/>
        </w:rPr>
        <w:t>2 вопрос</w:t>
      </w:r>
      <w:r w:rsidRPr="000C3123">
        <w:t xml:space="preserve"> </w:t>
      </w:r>
      <w:r w:rsidRPr="000C3123">
        <w:rPr>
          <w:b/>
        </w:rPr>
        <w:t>(20 баллов)</w:t>
      </w:r>
      <w:r>
        <w:rPr>
          <w:b/>
        </w:rPr>
        <w:t>:</w:t>
      </w:r>
    </w:p>
    <w:p w:rsidR="00944BC7" w:rsidRPr="00C84047" w:rsidRDefault="00944BC7" w:rsidP="00944BC7">
      <w:r w:rsidRPr="00C84047">
        <w:rPr>
          <w:bCs/>
          <w:color w:val="000000"/>
          <w:sz w:val="28"/>
          <w:szCs w:val="28"/>
          <w:bdr w:val="none" w:sz="0" w:space="0" w:color="auto" w:frame="1"/>
        </w:rPr>
        <w:t>Социальная ответственность в современном бизнесе, подходы к определению ответственности бизнеса.</w:t>
      </w:r>
    </w:p>
    <w:p w:rsidR="00944BC7" w:rsidRDefault="00944BC7" w:rsidP="00944BC7">
      <w:pPr>
        <w:rPr>
          <w:b/>
        </w:rPr>
      </w:pPr>
    </w:p>
    <w:p w:rsidR="00944BC7" w:rsidRDefault="00944BC7" w:rsidP="00944BC7">
      <w:pPr>
        <w:rPr>
          <w:b/>
        </w:rPr>
      </w:pPr>
      <w:r w:rsidRPr="000C3123">
        <w:rPr>
          <w:b/>
        </w:rPr>
        <w:t>3 вопрос (20 баллов)</w:t>
      </w:r>
      <w:r>
        <w:rPr>
          <w:b/>
        </w:rPr>
        <w:t>:</w:t>
      </w:r>
    </w:p>
    <w:p w:rsidR="00423C79" w:rsidRPr="00423C79" w:rsidRDefault="00423C79" w:rsidP="00944BC7">
      <w:pPr>
        <w:rPr>
          <w:color w:val="000000"/>
          <w:sz w:val="28"/>
          <w:szCs w:val="28"/>
        </w:rPr>
      </w:pPr>
      <w:r w:rsidRPr="00423C79">
        <w:rPr>
          <w:color w:val="000000"/>
          <w:sz w:val="28"/>
          <w:szCs w:val="28"/>
        </w:rPr>
        <w:t xml:space="preserve">Расставьте приоритеты и создайте свою стратегию исходя из позиции, выраженного в суждении: </w:t>
      </w:r>
    </w:p>
    <w:p w:rsidR="00423C79" w:rsidRDefault="00423C79" w:rsidP="00423C79">
      <w:pPr>
        <w:jc w:val="both"/>
        <w:rPr>
          <w:color w:val="000000"/>
          <w:sz w:val="28"/>
          <w:szCs w:val="30"/>
        </w:rPr>
      </w:pPr>
    </w:p>
    <w:p w:rsidR="00F15146" w:rsidRPr="00F15146" w:rsidRDefault="00F15146" w:rsidP="00423C79">
      <w:pPr>
        <w:jc w:val="both"/>
        <w:rPr>
          <w:color w:val="000000"/>
          <w:sz w:val="28"/>
          <w:szCs w:val="30"/>
        </w:rPr>
      </w:pPr>
      <w:r w:rsidRPr="00F15146">
        <w:rPr>
          <w:color w:val="000000"/>
          <w:sz w:val="28"/>
          <w:szCs w:val="30"/>
        </w:rPr>
        <w:t>Ключевой фактор, который определяет ваше финансовое будущее – не экономика; этот фактор – ваша личная философия.</w:t>
      </w:r>
      <w:r w:rsidR="00423C79">
        <w:rPr>
          <w:color w:val="000000"/>
          <w:sz w:val="28"/>
          <w:szCs w:val="30"/>
        </w:rPr>
        <w:t xml:space="preserve"> </w:t>
      </w:r>
      <w:r w:rsidRPr="00F15146">
        <w:rPr>
          <w:color w:val="000000"/>
          <w:sz w:val="28"/>
          <w:szCs w:val="30"/>
        </w:rPr>
        <w:t>Не заимствуйте у кого-либо их планов. Развивайте свою собственную философию, и она будет вести вас к новому и своеобразному.</w:t>
      </w:r>
    </w:p>
    <w:p w:rsidR="00F15146" w:rsidRPr="00C84047" w:rsidRDefault="00F15146" w:rsidP="00944BC7"/>
    <w:p w:rsidR="000C3123" w:rsidRDefault="000C3123" w:rsidP="000C3123">
      <w:pPr>
        <w:rPr>
          <w:b/>
        </w:rPr>
      </w:pPr>
    </w:p>
    <w:p w:rsidR="000C3123" w:rsidRDefault="000C3123" w:rsidP="000C3123">
      <w:pPr>
        <w:rPr>
          <w:b/>
        </w:rPr>
      </w:pPr>
      <w:r>
        <w:rPr>
          <w:b/>
        </w:rPr>
        <w:t xml:space="preserve">Подготовил:                                                                         </w:t>
      </w:r>
      <w:r w:rsidR="00662D09">
        <w:rPr>
          <w:b/>
        </w:rPr>
        <w:t xml:space="preserve">      </w:t>
      </w:r>
      <w:r w:rsidR="00040B8C">
        <w:rPr>
          <w:b/>
        </w:rPr>
        <w:t xml:space="preserve"> </w:t>
      </w:r>
      <w:r>
        <w:rPr>
          <w:b/>
        </w:rPr>
        <w:t>_________  Ф.И.О.</w:t>
      </w:r>
    </w:p>
    <w:p w:rsidR="000C3123" w:rsidRDefault="000C3123" w:rsidP="000C3123">
      <w:pPr>
        <w:rPr>
          <w:b/>
        </w:rPr>
      </w:pPr>
    </w:p>
    <w:p w:rsidR="000C3123" w:rsidRDefault="000C3123" w:rsidP="000C3123">
      <w:pPr>
        <w:rPr>
          <w:b/>
        </w:rPr>
      </w:pPr>
      <w:r>
        <w:rPr>
          <w:b/>
        </w:rPr>
        <w:t>Утверждаю:</w:t>
      </w:r>
    </w:p>
    <w:p w:rsidR="000C3123" w:rsidRDefault="00040B8C" w:rsidP="000C3123">
      <w:pPr>
        <w:rPr>
          <w:b/>
          <w:u w:val="single"/>
        </w:rPr>
      </w:pPr>
      <w:r>
        <w:rPr>
          <w:b/>
        </w:rPr>
        <w:t xml:space="preserve">Руководитель Департамента гуманитарных наук             </w:t>
      </w:r>
      <w:r w:rsidR="00382001">
        <w:rPr>
          <w:b/>
        </w:rPr>
        <w:t xml:space="preserve"> </w:t>
      </w:r>
      <w:r w:rsidR="006110AD">
        <w:rPr>
          <w:b/>
        </w:rPr>
        <w:t>_________</w:t>
      </w:r>
      <w:r w:rsidR="00382001">
        <w:rPr>
          <w:b/>
        </w:rPr>
        <w:t xml:space="preserve">      </w:t>
      </w:r>
      <w:r w:rsidR="006110AD">
        <w:rPr>
          <w:b/>
        </w:rPr>
        <w:t xml:space="preserve"> Ореховская</w:t>
      </w:r>
      <w:r w:rsidR="000C3123">
        <w:rPr>
          <w:b/>
        </w:rPr>
        <w:t xml:space="preserve"> </w:t>
      </w:r>
      <w:r w:rsidR="006110AD">
        <w:rPr>
          <w:b/>
        </w:rPr>
        <w:t>Н.А.</w:t>
      </w:r>
    </w:p>
    <w:p w:rsidR="006075E9" w:rsidRDefault="006075E9" w:rsidP="00A147B6">
      <w:pPr>
        <w:pStyle w:val="1"/>
        <w:spacing w:before="0" w:after="0"/>
        <w:jc w:val="both"/>
        <w:rPr>
          <w:rFonts w:ascii="Times New Roman" w:hAnsi="Times New Roman"/>
          <w:sz w:val="16"/>
          <w:szCs w:val="28"/>
        </w:rPr>
      </w:pPr>
      <w:bookmarkStart w:id="27" w:name="_Toc418694128"/>
    </w:p>
    <w:p w:rsidR="006075E9" w:rsidRPr="006075E9" w:rsidRDefault="006075E9" w:rsidP="006075E9"/>
    <w:bookmarkEnd w:id="27"/>
    <w:p w:rsidR="00080870" w:rsidRPr="00080870" w:rsidRDefault="00080870" w:rsidP="00080870">
      <w:pPr>
        <w:rPr>
          <w:b/>
          <w:sz w:val="28"/>
          <w:szCs w:val="28"/>
        </w:rPr>
      </w:pPr>
      <w:r w:rsidRPr="00080870">
        <w:rPr>
          <w:b/>
          <w:sz w:val="28"/>
          <w:szCs w:val="28"/>
        </w:rPr>
        <w:t xml:space="preserve">8. Перечень основной и дополнительной учебной литературы, необходимой для освоения дисциплины </w:t>
      </w:r>
    </w:p>
    <w:p w:rsidR="00080870" w:rsidRPr="00080870" w:rsidRDefault="00080870" w:rsidP="00080870">
      <w:pPr>
        <w:rPr>
          <w:b/>
          <w:sz w:val="28"/>
          <w:szCs w:val="28"/>
        </w:rPr>
      </w:pPr>
      <w:r w:rsidRPr="00080870">
        <w:rPr>
          <w:b/>
          <w:sz w:val="28"/>
          <w:szCs w:val="28"/>
        </w:rPr>
        <w:t>Основная литература</w:t>
      </w:r>
    </w:p>
    <w:p w:rsidR="00080870" w:rsidRPr="00080870" w:rsidRDefault="00080870" w:rsidP="00080870">
      <w:pPr>
        <w:rPr>
          <w:sz w:val="28"/>
          <w:szCs w:val="28"/>
        </w:rPr>
      </w:pPr>
      <w:r w:rsidRPr="00080870">
        <w:rPr>
          <w:sz w:val="28"/>
          <w:szCs w:val="28"/>
        </w:rPr>
        <w:t>1. 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http://ebs.prospekt.org/book/25788 (дата обращения: 08.10.2021). — Текст : электронный.</w:t>
      </w:r>
    </w:p>
    <w:p w:rsidR="00080870" w:rsidRPr="00080870" w:rsidRDefault="00080870" w:rsidP="00080870">
      <w:pPr>
        <w:rPr>
          <w:sz w:val="28"/>
          <w:szCs w:val="28"/>
        </w:rPr>
      </w:pPr>
    </w:p>
    <w:p w:rsidR="00080870" w:rsidRPr="00080870" w:rsidRDefault="00080870" w:rsidP="00080870">
      <w:pPr>
        <w:rPr>
          <w:sz w:val="28"/>
          <w:szCs w:val="28"/>
        </w:rPr>
      </w:pPr>
      <w:r w:rsidRPr="00080870">
        <w:rPr>
          <w:sz w:val="28"/>
          <w:szCs w:val="28"/>
        </w:rPr>
        <w:t>Дополнительная литература:</w:t>
      </w:r>
    </w:p>
    <w:p w:rsidR="00080870" w:rsidRPr="00080870" w:rsidRDefault="00080870" w:rsidP="00080870">
      <w:pPr>
        <w:rPr>
          <w:sz w:val="28"/>
          <w:szCs w:val="28"/>
        </w:rPr>
      </w:pPr>
      <w:r w:rsidRPr="00080870">
        <w:rPr>
          <w:sz w:val="28"/>
          <w:szCs w:val="28"/>
        </w:rPr>
        <w:t xml:space="preserve">2. Григоренко, О.В. Вопросы этики в управлении бизнесом : учебное пособие / Григоренко О.В., Садовничая И.О. — Москва : Русайнс, 2021. — 116 с. — ЭБС </w:t>
      </w:r>
      <w:r w:rsidRPr="00080870">
        <w:rPr>
          <w:sz w:val="28"/>
          <w:szCs w:val="28"/>
          <w:lang w:val="en-US"/>
        </w:rPr>
        <w:t>BOOK</w:t>
      </w:r>
      <w:r w:rsidRPr="00080870">
        <w:rPr>
          <w:sz w:val="28"/>
          <w:szCs w:val="28"/>
        </w:rPr>
        <w:t>.</w:t>
      </w:r>
      <w:r w:rsidRPr="00080870">
        <w:rPr>
          <w:sz w:val="28"/>
          <w:szCs w:val="28"/>
          <w:lang w:val="en-US"/>
        </w:rPr>
        <w:t>ru</w:t>
      </w:r>
      <w:r w:rsidRPr="00080870">
        <w:rPr>
          <w:sz w:val="28"/>
          <w:szCs w:val="28"/>
        </w:rPr>
        <w:t>. — URL: https://book.ru/book/941877 (дата обращения: 08.10.2021). — Текст : электронный.</w:t>
      </w:r>
    </w:p>
    <w:p w:rsidR="00080870" w:rsidRPr="00080870" w:rsidRDefault="00080870" w:rsidP="00080870">
      <w:pPr>
        <w:rPr>
          <w:sz w:val="28"/>
          <w:szCs w:val="28"/>
        </w:rPr>
      </w:pPr>
      <w:r w:rsidRPr="00080870">
        <w:rPr>
          <w:sz w:val="28"/>
          <w:szCs w:val="28"/>
        </w:rPr>
        <w:lastRenderedPageBreak/>
        <w:t>3. Кафтан, В. В. Деловая этика : Учебник и практикум для академического бакалавриата / В.В. Кафтан, Л.И. Чернышова ; Финуниверситет .— М. : Юрайт, 2016 .— 301 с. - Текст : н</w:t>
      </w:r>
      <w:r w:rsidR="00F54A66">
        <w:rPr>
          <w:sz w:val="28"/>
          <w:szCs w:val="28"/>
        </w:rPr>
        <w:t>е</w:t>
      </w:r>
      <w:r w:rsidRPr="00080870">
        <w:rPr>
          <w:sz w:val="28"/>
          <w:szCs w:val="28"/>
        </w:rPr>
        <w:t>посредственный.                                                                                                                                                                                        Кафтан, В. В.  Деловая этика : учебник и практикум для вузов / В. В. Кафтан, Л. И. Чернышова. — Москва : Издательство Юрайт, 2021. — 301 с. — (Высшее образование). — ЭБС Юрайт [сайт]. — URL: https://urait.ru/bcode/469262 (дата обращения: 08.10.2021). — Текст : электронный.</w:t>
      </w:r>
    </w:p>
    <w:p w:rsidR="00080870" w:rsidRPr="00080870" w:rsidRDefault="00080870" w:rsidP="00080870">
      <w:pPr>
        <w:rPr>
          <w:sz w:val="28"/>
          <w:szCs w:val="28"/>
        </w:rPr>
      </w:pPr>
      <w:r w:rsidRPr="00080870">
        <w:rPr>
          <w:sz w:val="28"/>
          <w:szCs w:val="28"/>
        </w:rPr>
        <w:t>4. Экономическое мышление: философские предпосылки : учебное пособие / Е. Н. Калмычкова, И. Г. Чаплыгина. — Москва : Проспект, 2016. — 272 с. – ЭБС Проспект. - URL: http://ebs.prospekt.org/book/31456 (дата обращения: 08.10.2021) — Текст : электронный.</w:t>
      </w:r>
    </w:p>
    <w:p w:rsidR="00080870" w:rsidRPr="00080870" w:rsidRDefault="00080870" w:rsidP="00080870">
      <w:pPr>
        <w:rPr>
          <w:sz w:val="28"/>
          <w:szCs w:val="28"/>
        </w:rPr>
      </w:pPr>
      <w:r w:rsidRPr="00080870">
        <w:rPr>
          <w:sz w:val="28"/>
          <w:szCs w:val="28"/>
        </w:rPr>
        <w:t>Периодические издания:</w:t>
      </w:r>
    </w:p>
    <w:p w:rsidR="00080870" w:rsidRPr="00080870" w:rsidRDefault="00080870" w:rsidP="00080870">
      <w:pPr>
        <w:rPr>
          <w:sz w:val="28"/>
          <w:szCs w:val="28"/>
        </w:rPr>
      </w:pPr>
      <w:r w:rsidRPr="00080870">
        <w:rPr>
          <w:sz w:val="28"/>
          <w:szCs w:val="28"/>
        </w:rPr>
        <w:t>1. Журнал философских исследований</w:t>
      </w:r>
    </w:p>
    <w:p w:rsidR="00080870" w:rsidRPr="00080870" w:rsidRDefault="00080870" w:rsidP="00080870">
      <w:pPr>
        <w:rPr>
          <w:sz w:val="28"/>
          <w:szCs w:val="28"/>
        </w:rPr>
      </w:pPr>
      <w:r w:rsidRPr="00080870">
        <w:rPr>
          <w:sz w:val="28"/>
          <w:szCs w:val="28"/>
        </w:rPr>
        <w:t>2. Гуманитарные науки. Вестник Фина​нсового университета.</w:t>
      </w:r>
    </w:p>
    <w:p w:rsidR="00080870" w:rsidRPr="00080870" w:rsidRDefault="00080870" w:rsidP="00080870">
      <w:pPr>
        <w:rPr>
          <w:sz w:val="28"/>
          <w:szCs w:val="28"/>
        </w:rPr>
      </w:pPr>
      <w:r w:rsidRPr="00080870">
        <w:rPr>
          <w:sz w:val="28"/>
          <w:szCs w:val="28"/>
        </w:rPr>
        <w:tab/>
      </w:r>
    </w:p>
    <w:p w:rsidR="00080870" w:rsidRPr="00080870" w:rsidRDefault="00080870" w:rsidP="00080870">
      <w:pPr>
        <w:rPr>
          <w:b/>
          <w:sz w:val="28"/>
          <w:szCs w:val="28"/>
        </w:rPr>
      </w:pPr>
      <w:r w:rsidRPr="00080870">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080870" w:rsidRPr="00080870" w:rsidRDefault="00080870" w:rsidP="00080870">
      <w:pPr>
        <w:rPr>
          <w:sz w:val="28"/>
          <w:szCs w:val="28"/>
        </w:rPr>
      </w:pPr>
    </w:p>
    <w:p w:rsidR="00080870" w:rsidRPr="00080870" w:rsidRDefault="00080870" w:rsidP="00080870">
      <w:pPr>
        <w:rPr>
          <w:sz w:val="28"/>
          <w:szCs w:val="28"/>
        </w:rPr>
      </w:pPr>
      <w:r w:rsidRPr="00080870">
        <w:rPr>
          <w:sz w:val="28"/>
          <w:szCs w:val="28"/>
        </w:rPr>
        <w:t>Базы данных, информационно-справочные и поисковые системы:</w:t>
      </w:r>
    </w:p>
    <w:p w:rsidR="00080870" w:rsidRPr="00080870" w:rsidRDefault="00080870" w:rsidP="00080870">
      <w:pPr>
        <w:rPr>
          <w:sz w:val="28"/>
          <w:szCs w:val="28"/>
        </w:rPr>
      </w:pPr>
    </w:p>
    <w:p w:rsidR="00080870" w:rsidRPr="00080870" w:rsidRDefault="00080870" w:rsidP="00080870">
      <w:pPr>
        <w:rPr>
          <w:sz w:val="28"/>
          <w:szCs w:val="28"/>
        </w:rPr>
      </w:pPr>
      <w:r w:rsidRPr="00080870">
        <w:rPr>
          <w:sz w:val="28"/>
          <w:szCs w:val="28"/>
        </w:rPr>
        <w:sym w:font="Times New Roman" w:char="F02D"/>
      </w:r>
      <w:r w:rsidRPr="00080870">
        <w:rPr>
          <w:sz w:val="28"/>
          <w:szCs w:val="28"/>
        </w:rPr>
        <w:tab/>
        <w:t xml:space="preserve">Федеральная ЭБС «Единое окно доступа к образовательным ресурсам: URL: http://window.edu.ru </w:t>
      </w:r>
    </w:p>
    <w:p w:rsidR="00080870" w:rsidRPr="00080870" w:rsidRDefault="00080870" w:rsidP="00080870">
      <w:pPr>
        <w:rPr>
          <w:sz w:val="28"/>
          <w:szCs w:val="28"/>
        </w:rPr>
      </w:pPr>
      <w:r w:rsidRPr="00080870">
        <w:rPr>
          <w:sz w:val="28"/>
          <w:szCs w:val="28"/>
        </w:rPr>
        <w:sym w:font="Times New Roman" w:char="F02D"/>
      </w:r>
      <w:r w:rsidRPr="00080870">
        <w:rPr>
          <w:sz w:val="28"/>
          <w:szCs w:val="28"/>
        </w:rPr>
        <w:tab/>
        <w:t xml:space="preserve">Электронная библиотека по философии:   http://filosof.historic.ru/  </w:t>
      </w:r>
    </w:p>
    <w:p w:rsidR="00080870" w:rsidRPr="00080870" w:rsidRDefault="00080870" w:rsidP="00080870">
      <w:pPr>
        <w:rPr>
          <w:sz w:val="28"/>
          <w:szCs w:val="28"/>
        </w:rPr>
      </w:pPr>
      <w:r w:rsidRPr="00080870">
        <w:rPr>
          <w:sz w:val="28"/>
          <w:szCs w:val="28"/>
        </w:rPr>
        <w:sym w:font="Times New Roman" w:char="F02D"/>
      </w:r>
      <w:r w:rsidRPr="00080870">
        <w:rPr>
          <w:sz w:val="28"/>
          <w:szCs w:val="28"/>
        </w:rPr>
        <w:tab/>
        <w:t xml:space="preserve">Библиотека Гумер - гуманитарные науки www.gumer.info  </w:t>
      </w:r>
    </w:p>
    <w:p w:rsidR="00080870" w:rsidRPr="00080870" w:rsidRDefault="00080870" w:rsidP="00080870">
      <w:pPr>
        <w:rPr>
          <w:sz w:val="28"/>
          <w:szCs w:val="28"/>
        </w:rPr>
      </w:pPr>
      <w:r w:rsidRPr="00080870">
        <w:rPr>
          <w:sz w:val="28"/>
          <w:szCs w:val="28"/>
        </w:rPr>
        <w:sym w:font="Times New Roman" w:char="F02D"/>
      </w:r>
      <w:r w:rsidRPr="00080870">
        <w:rPr>
          <w:sz w:val="28"/>
          <w:szCs w:val="28"/>
        </w:rPr>
        <w:tab/>
        <w:t>Электронные ресурсы БИК</w:t>
      </w:r>
    </w:p>
    <w:p w:rsidR="00080870" w:rsidRPr="00080870" w:rsidRDefault="00080870" w:rsidP="00080870">
      <w:pPr>
        <w:rPr>
          <w:sz w:val="28"/>
          <w:szCs w:val="28"/>
        </w:rPr>
      </w:pPr>
      <w:r w:rsidRPr="00080870">
        <w:rPr>
          <w:sz w:val="28"/>
          <w:szCs w:val="28"/>
        </w:rPr>
        <w:t>•</w:t>
      </w:r>
      <w:r w:rsidRPr="00080870">
        <w:rPr>
          <w:sz w:val="28"/>
          <w:szCs w:val="28"/>
        </w:rPr>
        <w:tab/>
        <w:t>Электронная библиотека Финансового университета (ЭБ) http://elib.fa.ru/</w:t>
      </w:r>
    </w:p>
    <w:p w:rsidR="00080870" w:rsidRPr="00080870" w:rsidRDefault="00080870" w:rsidP="00080870">
      <w:pPr>
        <w:rPr>
          <w:sz w:val="28"/>
          <w:szCs w:val="28"/>
        </w:rPr>
      </w:pPr>
      <w:r w:rsidRPr="00080870">
        <w:rPr>
          <w:sz w:val="28"/>
          <w:szCs w:val="28"/>
        </w:rPr>
        <w:t>•</w:t>
      </w:r>
      <w:r w:rsidRPr="00080870">
        <w:rPr>
          <w:sz w:val="28"/>
          <w:szCs w:val="28"/>
        </w:rPr>
        <w:tab/>
        <w:t>Электронно-библиотечная система BOOK.RU http://www.book.ru</w:t>
      </w:r>
    </w:p>
    <w:p w:rsidR="00080870" w:rsidRPr="00080870" w:rsidRDefault="00080870" w:rsidP="00080870">
      <w:pPr>
        <w:rPr>
          <w:sz w:val="28"/>
          <w:szCs w:val="28"/>
        </w:rPr>
      </w:pPr>
      <w:r w:rsidRPr="00080870">
        <w:rPr>
          <w:sz w:val="28"/>
          <w:szCs w:val="28"/>
        </w:rPr>
        <w:t>•</w:t>
      </w:r>
      <w:r w:rsidRPr="00080870">
        <w:rPr>
          <w:sz w:val="28"/>
          <w:szCs w:val="28"/>
        </w:rPr>
        <w:tab/>
        <w:t>Электронно-библиотечная система «Университетская библиотека ОНЛАЙН» http://biblioclub.ru/</w:t>
      </w:r>
    </w:p>
    <w:p w:rsidR="00080870" w:rsidRPr="00080870" w:rsidRDefault="00080870" w:rsidP="00080870">
      <w:pPr>
        <w:rPr>
          <w:sz w:val="28"/>
          <w:szCs w:val="28"/>
        </w:rPr>
      </w:pPr>
      <w:r w:rsidRPr="00080870">
        <w:rPr>
          <w:sz w:val="28"/>
          <w:szCs w:val="28"/>
        </w:rPr>
        <w:t>•</w:t>
      </w:r>
      <w:r w:rsidRPr="00080870">
        <w:rPr>
          <w:sz w:val="28"/>
          <w:szCs w:val="28"/>
        </w:rPr>
        <w:tab/>
        <w:t>Электронно-библиотечная система Znanium http://www.znanium.com</w:t>
      </w:r>
    </w:p>
    <w:p w:rsidR="00080870" w:rsidRPr="00080870" w:rsidRDefault="00080870" w:rsidP="00080870">
      <w:pPr>
        <w:rPr>
          <w:sz w:val="28"/>
          <w:szCs w:val="28"/>
        </w:rPr>
      </w:pPr>
      <w:r w:rsidRPr="00080870">
        <w:rPr>
          <w:sz w:val="28"/>
          <w:szCs w:val="28"/>
        </w:rPr>
        <w:t>•</w:t>
      </w:r>
      <w:r w:rsidRPr="00080870">
        <w:rPr>
          <w:sz w:val="28"/>
          <w:szCs w:val="28"/>
        </w:rPr>
        <w:tab/>
        <w:t>Электронно-библиотечная система издательства «ЮРАЙТ» https://urait.ru/</w:t>
      </w:r>
    </w:p>
    <w:p w:rsidR="00080870" w:rsidRPr="00080870" w:rsidRDefault="00080870" w:rsidP="00080870">
      <w:pPr>
        <w:rPr>
          <w:sz w:val="28"/>
          <w:szCs w:val="28"/>
        </w:rPr>
      </w:pPr>
      <w:r w:rsidRPr="00080870">
        <w:rPr>
          <w:sz w:val="28"/>
          <w:szCs w:val="28"/>
        </w:rPr>
        <w:t>•</w:t>
      </w:r>
      <w:r w:rsidRPr="00080870">
        <w:rPr>
          <w:sz w:val="28"/>
          <w:szCs w:val="28"/>
        </w:rPr>
        <w:tab/>
        <w:t>Электронно-библиотечная система издательства Проспект http://ebs.prospekt.org/books</w:t>
      </w:r>
    </w:p>
    <w:p w:rsidR="00080870" w:rsidRPr="00080870" w:rsidRDefault="00080870" w:rsidP="00080870">
      <w:pPr>
        <w:rPr>
          <w:sz w:val="28"/>
          <w:szCs w:val="28"/>
        </w:rPr>
      </w:pPr>
      <w:r w:rsidRPr="00080870">
        <w:rPr>
          <w:sz w:val="28"/>
          <w:szCs w:val="28"/>
        </w:rPr>
        <w:t>•</w:t>
      </w:r>
      <w:r w:rsidRPr="00080870">
        <w:rPr>
          <w:sz w:val="28"/>
          <w:szCs w:val="28"/>
        </w:rPr>
        <w:tab/>
        <w:t>Электронно-библиотечная система издательства Лань https://e.lanbook.com/</w:t>
      </w:r>
    </w:p>
    <w:p w:rsidR="00080870" w:rsidRPr="00080870" w:rsidRDefault="00080870" w:rsidP="00080870">
      <w:pPr>
        <w:rPr>
          <w:sz w:val="28"/>
          <w:szCs w:val="28"/>
        </w:rPr>
      </w:pPr>
      <w:r w:rsidRPr="00080870">
        <w:rPr>
          <w:sz w:val="28"/>
          <w:szCs w:val="28"/>
        </w:rPr>
        <w:t>•</w:t>
      </w:r>
      <w:r w:rsidRPr="00080870">
        <w:rPr>
          <w:sz w:val="28"/>
          <w:szCs w:val="28"/>
        </w:rPr>
        <w:tab/>
        <w:t>Деловая онлайн-библиотека Alpina Digital http://lib.alpinadigital.ru/</w:t>
      </w:r>
    </w:p>
    <w:p w:rsidR="00080870" w:rsidRPr="00080870" w:rsidRDefault="00080870" w:rsidP="00080870">
      <w:pPr>
        <w:rPr>
          <w:sz w:val="28"/>
          <w:szCs w:val="28"/>
        </w:rPr>
      </w:pPr>
      <w:r w:rsidRPr="00080870">
        <w:rPr>
          <w:sz w:val="28"/>
          <w:szCs w:val="28"/>
        </w:rPr>
        <w:t>•</w:t>
      </w:r>
      <w:r w:rsidRPr="00080870">
        <w:rPr>
          <w:sz w:val="28"/>
          <w:szCs w:val="28"/>
        </w:rPr>
        <w:tab/>
        <w:t>Электронная библиотека Издательского дома «Гребенников» https://grebennikon.ru/</w:t>
      </w:r>
    </w:p>
    <w:p w:rsidR="00080870" w:rsidRPr="00080870" w:rsidRDefault="00080870" w:rsidP="00080870">
      <w:pPr>
        <w:rPr>
          <w:sz w:val="28"/>
          <w:szCs w:val="28"/>
        </w:rPr>
      </w:pPr>
      <w:r w:rsidRPr="00080870">
        <w:rPr>
          <w:sz w:val="28"/>
          <w:szCs w:val="28"/>
        </w:rPr>
        <w:t>•</w:t>
      </w:r>
      <w:r w:rsidRPr="00080870">
        <w:rPr>
          <w:sz w:val="28"/>
          <w:szCs w:val="28"/>
        </w:rPr>
        <w:tab/>
        <w:t xml:space="preserve">Научная электронная библиотека eLibrary.ru http://elibrary.ru  </w:t>
      </w:r>
    </w:p>
    <w:p w:rsidR="00080870" w:rsidRPr="00080870" w:rsidRDefault="00080870" w:rsidP="00080870">
      <w:pPr>
        <w:rPr>
          <w:sz w:val="28"/>
          <w:szCs w:val="28"/>
        </w:rPr>
      </w:pPr>
      <w:r w:rsidRPr="00080870">
        <w:rPr>
          <w:sz w:val="28"/>
          <w:szCs w:val="28"/>
        </w:rPr>
        <w:t>•</w:t>
      </w:r>
      <w:r w:rsidRPr="00080870">
        <w:rPr>
          <w:sz w:val="28"/>
          <w:szCs w:val="28"/>
        </w:rPr>
        <w:tab/>
        <w:t>Национальная электронная библиотека http://нэб.рф/</w:t>
      </w:r>
    </w:p>
    <w:p w:rsidR="00080870" w:rsidRPr="00080870" w:rsidRDefault="00080870" w:rsidP="00080870">
      <w:pPr>
        <w:rPr>
          <w:sz w:val="28"/>
          <w:szCs w:val="28"/>
          <w:lang w:val="en-US"/>
        </w:rPr>
      </w:pPr>
      <w:r w:rsidRPr="00080870">
        <w:rPr>
          <w:sz w:val="28"/>
          <w:szCs w:val="28"/>
          <w:lang w:val="en-US"/>
        </w:rPr>
        <w:t>•</w:t>
      </w:r>
      <w:r w:rsidRPr="00080870">
        <w:rPr>
          <w:sz w:val="28"/>
          <w:szCs w:val="28"/>
          <w:lang w:val="en-US"/>
        </w:rPr>
        <w:tab/>
        <w:t>Academic Reference http://ar.cnki.net/ACADREF</w:t>
      </w:r>
    </w:p>
    <w:p w:rsidR="00080870" w:rsidRPr="00080870" w:rsidRDefault="00080870" w:rsidP="00080870">
      <w:pPr>
        <w:rPr>
          <w:sz w:val="28"/>
          <w:szCs w:val="28"/>
        </w:rPr>
      </w:pPr>
      <w:r w:rsidRPr="00080870">
        <w:rPr>
          <w:sz w:val="28"/>
          <w:szCs w:val="28"/>
        </w:rPr>
        <w:t>•</w:t>
      </w:r>
      <w:r w:rsidRPr="00080870">
        <w:rPr>
          <w:sz w:val="28"/>
          <w:szCs w:val="28"/>
        </w:rPr>
        <w:tab/>
        <w:t>Пакет баз данных компании EBSCO Publishing, крупнейшего агрегатора научных ресурсов ведущих издательств мира http://search.ebscohost.com</w:t>
      </w:r>
    </w:p>
    <w:p w:rsidR="00080870" w:rsidRPr="00080870" w:rsidRDefault="00080870" w:rsidP="00080870">
      <w:pPr>
        <w:rPr>
          <w:sz w:val="28"/>
          <w:szCs w:val="28"/>
        </w:rPr>
      </w:pPr>
      <w:r w:rsidRPr="00080870">
        <w:rPr>
          <w:sz w:val="28"/>
          <w:szCs w:val="28"/>
        </w:rPr>
        <w:t>•</w:t>
      </w:r>
      <w:r w:rsidRPr="00080870">
        <w:rPr>
          <w:sz w:val="28"/>
          <w:szCs w:val="28"/>
        </w:rPr>
        <w:tab/>
        <w:t>Электронные продукты издательства Elsevier http://www.sciencedirect.com</w:t>
      </w:r>
    </w:p>
    <w:p w:rsidR="00080870" w:rsidRPr="00080870" w:rsidRDefault="00080870" w:rsidP="00080870">
      <w:pPr>
        <w:rPr>
          <w:sz w:val="28"/>
          <w:szCs w:val="28"/>
          <w:lang w:val="en-US"/>
        </w:rPr>
      </w:pPr>
      <w:r w:rsidRPr="00080870">
        <w:rPr>
          <w:sz w:val="28"/>
          <w:szCs w:val="28"/>
          <w:lang w:val="en-US"/>
        </w:rPr>
        <w:t>•</w:t>
      </w:r>
      <w:r w:rsidRPr="00080870">
        <w:rPr>
          <w:sz w:val="28"/>
          <w:szCs w:val="28"/>
          <w:lang w:val="en-US"/>
        </w:rPr>
        <w:tab/>
        <w:t>JSTOR Arts &amp; Sciences I Collection http://jstor.org</w:t>
      </w:r>
    </w:p>
    <w:p w:rsidR="00080870" w:rsidRPr="00080870" w:rsidRDefault="00080870" w:rsidP="00080870">
      <w:pPr>
        <w:rPr>
          <w:sz w:val="28"/>
          <w:szCs w:val="28"/>
          <w:lang w:val="en-US"/>
        </w:rPr>
      </w:pPr>
      <w:r w:rsidRPr="00080870">
        <w:rPr>
          <w:sz w:val="28"/>
          <w:szCs w:val="28"/>
          <w:lang w:val="en-US"/>
        </w:rPr>
        <w:lastRenderedPageBreak/>
        <w:t>•</w:t>
      </w:r>
      <w:r w:rsidRPr="00080870">
        <w:rPr>
          <w:sz w:val="28"/>
          <w:szCs w:val="28"/>
          <w:lang w:val="en-US"/>
        </w:rPr>
        <w:tab/>
        <w:t>Oxford Scholarship Online https://oxford.universitypressscholarship.com/</w:t>
      </w:r>
    </w:p>
    <w:p w:rsidR="00080870" w:rsidRPr="00080870" w:rsidRDefault="00080870" w:rsidP="00080870">
      <w:pPr>
        <w:rPr>
          <w:sz w:val="28"/>
          <w:szCs w:val="28"/>
        </w:rPr>
      </w:pPr>
      <w:r w:rsidRPr="00080870">
        <w:rPr>
          <w:sz w:val="28"/>
          <w:szCs w:val="28"/>
        </w:rPr>
        <w:t>•</w:t>
      </w:r>
      <w:r w:rsidRPr="00080870">
        <w:rPr>
          <w:sz w:val="28"/>
          <w:szCs w:val="28"/>
        </w:rPr>
        <w:tab/>
        <w:t>Коллекция научных журналов Oxford University Press https://academic.oup.com/journals/</w:t>
      </w:r>
    </w:p>
    <w:p w:rsidR="00080870" w:rsidRPr="00080870" w:rsidRDefault="00080870" w:rsidP="00080870">
      <w:pPr>
        <w:rPr>
          <w:sz w:val="28"/>
          <w:szCs w:val="28"/>
          <w:lang w:val="en-US"/>
        </w:rPr>
      </w:pPr>
      <w:r w:rsidRPr="00080870">
        <w:rPr>
          <w:sz w:val="28"/>
          <w:szCs w:val="28"/>
          <w:lang w:val="en-US"/>
        </w:rPr>
        <w:t>•</w:t>
      </w:r>
      <w:r w:rsidRPr="00080870">
        <w:rPr>
          <w:sz w:val="28"/>
          <w:szCs w:val="28"/>
          <w:lang w:val="en-US"/>
        </w:rPr>
        <w:tab/>
        <w:t xml:space="preserve">ProQuest: </w:t>
      </w:r>
      <w:r w:rsidRPr="00080870">
        <w:rPr>
          <w:sz w:val="28"/>
          <w:szCs w:val="28"/>
        </w:rPr>
        <w:t>База</w:t>
      </w:r>
      <w:r w:rsidRPr="00080870">
        <w:rPr>
          <w:sz w:val="28"/>
          <w:szCs w:val="28"/>
          <w:lang w:val="en-US"/>
        </w:rPr>
        <w:t xml:space="preserve"> </w:t>
      </w:r>
      <w:r w:rsidRPr="00080870">
        <w:rPr>
          <w:sz w:val="28"/>
          <w:szCs w:val="28"/>
        </w:rPr>
        <w:t>данных</w:t>
      </w:r>
      <w:r w:rsidRPr="00080870">
        <w:rPr>
          <w:sz w:val="28"/>
          <w:szCs w:val="28"/>
          <w:lang w:val="en-US"/>
        </w:rPr>
        <w:t xml:space="preserve"> Business Ebook Subscription </w:t>
      </w:r>
      <w:r w:rsidRPr="00080870">
        <w:rPr>
          <w:sz w:val="28"/>
          <w:szCs w:val="28"/>
        </w:rPr>
        <w:t>на</w:t>
      </w:r>
      <w:r w:rsidRPr="00080870">
        <w:rPr>
          <w:sz w:val="28"/>
          <w:szCs w:val="28"/>
          <w:lang w:val="en-US"/>
        </w:rPr>
        <w:t xml:space="preserve"> </w:t>
      </w:r>
      <w:r w:rsidRPr="00080870">
        <w:rPr>
          <w:sz w:val="28"/>
          <w:szCs w:val="28"/>
        </w:rPr>
        <w:t>платформе</w:t>
      </w:r>
      <w:r w:rsidRPr="00080870">
        <w:rPr>
          <w:sz w:val="28"/>
          <w:szCs w:val="28"/>
          <w:lang w:val="en-US"/>
        </w:rPr>
        <w:t xml:space="preserve"> Ebook Central‎ https://search.proquest.com/</w:t>
      </w:r>
    </w:p>
    <w:p w:rsidR="00080870" w:rsidRPr="00080870" w:rsidRDefault="00080870" w:rsidP="00080870">
      <w:pPr>
        <w:rPr>
          <w:sz w:val="28"/>
          <w:szCs w:val="28"/>
          <w:lang w:val="en-US"/>
        </w:rPr>
      </w:pPr>
      <w:r w:rsidRPr="00080870">
        <w:rPr>
          <w:sz w:val="28"/>
          <w:szCs w:val="28"/>
          <w:lang w:val="en-US"/>
        </w:rPr>
        <w:t>•</w:t>
      </w:r>
      <w:r w:rsidRPr="00080870">
        <w:rPr>
          <w:sz w:val="28"/>
          <w:szCs w:val="28"/>
          <w:lang w:val="en-US"/>
        </w:rPr>
        <w:tab/>
        <w:t>ProQuest Dissertations &amp; Theses A&amp;I https://search.proquest.com/</w:t>
      </w:r>
    </w:p>
    <w:p w:rsidR="00080870" w:rsidRPr="00080870" w:rsidRDefault="00080870" w:rsidP="00080870">
      <w:pPr>
        <w:rPr>
          <w:sz w:val="28"/>
          <w:szCs w:val="28"/>
          <w:lang w:val="en-US"/>
        </w:rPr>
      </w:pPr>
      <w:r w:rsidRPr="00080870">
        <w:rPr>
          <w:sz w:val="28"/>
          <w:szCs w:val="28"/>
          <w:lang w:val="en-US"/>
        </w:rPr>
        <w:t>•</w:t>
      </w:r>
      <w:r w:rsidRPr="00080870">
        <w:rPr>
          <w:sz w:val="28"/>
          <w:szCs w:val="28"/>
          <w:lang w:val="en-US"/>
        </w:rPr>
        <w:tab/>
        <w:t>Scopus https://www.scopus.com</w:t>
      </w:r>
    </w:p>
    <w:p w:rsidR="00080870" w:rsidRPr="00080870" w:rsidRDefault="00080870" w:rsidP="00080870">
      <w:pPr>
        <w:rPr>
          <w:sz w:val="28"/>
          <w:szCs w:val="28"/>
          <w:lang w:val="en-US"/>
        </w:rPr>
      </w:pPr>
      <w:r w:rsidRPr="00080870">
        <w:rPr>
          <w:sz w:val="28"/>
          <w:szCs w:val="28"/>
          <w:lang w:val="en-US"/>
        </w:rPr>
        <w:t>•</w:t>
      </w:r>
      <w:r w:rsidRPr="00080870">
        <w:rPr>
          <w:sz w:val="28"/>
          <w:szCs w:val="28"/>
          <w:lang w:val="en-US"/>
        </w:rPr>
        <w:tab/>
      </w:r>
      <w:r w:rsidRPr="00080870">
        <w:rPr>
          <w:sz w:val="28"/>
          <w:szCs w:val="28"/>
        </w:rPr>
        <w:t>Электронная</w:t>
      </w:r>
      <w:r w:rsidRPr="00080870">
        <w:rPr>
          <w:sz w:val="28"/>
          <w:szCs w:val="28"/>
          <w:lang w:val="en-US"/>
        </w:rPr>
        <w:t xml:space="preserve"> </w:t>
      </w:r>
      <w:r w:rsidRPr="00080870">
        <w:rPr>
          <w:sz w:val="28"/>
          <w:szCs w:val="28"/>
        </w:rPr>
        <w:t>коллекция</w:t>
      </w:r>
      <w:r w:rsidRPr="00080870">
        <w:rPr>
          <w:sz w:val="28"/>
          <w:szCs w:val="28"/>
          <w:lang w:val="en-US"/>
        </w:rPr>
        <w:t xml:space="preserve"> </w:t>
      </w:r>
      <w:r w:rsidRPr="00080870">
        <w:rPr>
          <w:sz w:val="28"/>
          <w:szCs w:val="28"/>
        </w:rPr>
        <w:t>книг</w:t>
      </w:r>
      <w:r w:rsidRPr="00080870">
        <w:rPr>
          <w:sz w:val="28"/>
          <w:szCs w:val="28"/>
          <w:lang w:val="en-US"/>
        </w:rPr>
        <w:t xml:space="preserve"> </w:t>
      </w:r>
      <w:r w:rsidRPr="00080870">
        <w:rPr>
          <w:sz w:val="28"/>
          <w:szCs w:val="28"/>
        </w:rPr>
        <w:t>издательства</w:t>
      </w:r>
      <w:r w:rsidRPr="00080870">
        <w:rPr>
          <w:sz w:val="28"/>
          <w:szCs w:val="28"/>
          <w:lang w:val="en-US"/>
        </w:rPr>
        <w:t xml:space="preserve"> Springer:  Springer eBooks http://link.springer.com/</w:t>
      </w:r>
    </w:p>
    <w:p w:rsidR="00080870" w:rsidRPr="00080870" w:rsidRDefault="00080870" w:rsidP="00080870">
      <w:pPr>
        <w:rPr>
          <w:sz w:val="28"/>
          <w:szCs w:val="28"/>
          <w:lang w:val="en-US"/>
        </w:rPr>
      </w:pPr>
      <w:r w:rsidRPr="00080870">
        <w:rPr>
          <w:sz w:val="28"/>
          <w:szCs w:val="28"/>
          <w:lang w:val="en-US"/>
        </w:rPr>
        <w:t>•</w:t>
      </w:r>
      <w:r w:rsidRPr="00080870">
        <w:rPr>
          <w:sz w:val="28"/>
          <w:szCs w:val="28"/>
          <w:lang w:val="en-US"/>
        </w:rPr>
        <w:tab/>
        <w:t>Web of Science http://apps.webofknowledge.com</w:t>
      </w:r>
    </w:p>
    <w:p w:rsidR="00080870" w:rsidRPr="00F54A66" w:rsidRDefault="00080870" w:rsidP="00D41F2E">
      <w:pPr>
        <w:pStyle w:val="1"/>
        <w:spacing w:before="0"/>
        <w:jc w:val="both"/>
        <w:rPr>
          <w:rFonts w:ascii="Times New Roman" w:hAnsi="Times New Roman" w:cs="Times New Roman"/>
          <w:sz w:val="28"/>
          <w:szCs w:val="28"/>
          <w:lang w:val="en-US"/>
        </w:rPr>
      </w:pPr>
    </w:p>
    <w:p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325CC1" w:rsidRPr="00A37EA7" w:rsidRDefault="00325CC1" w:rsidP="001D1ED6">
      <w:pPr>
        <w:spacing w:line="360" w:lineRule="auto"/>
        <w:jc w:val="both"/>
        <w:rPr>
          <w:b/>
          <w:iCs/>
          <w:sz w:val="28"/>
          <w:szCs w:val="28"/>
        </w:rPr>
      </w:pPr>
      <w:bookmarkStart w:id="28" w:name="_Toc418693432"/>
      <w:r w:rsidRPr="00A37EA7">
        <w:rPr>
          <w:b/>
          <w:iCs/>
          <w:sz w:val="28"/>
          <w:szCs w:val="28"/>
        </w:rPr>
        <w:t xml:space="preserve">10.1. </w:t>
      </w:r>
      <w:bookmarkStart w:id="29" w:name="_Hlk82535612"/>
      <w:r w:rsidRPr="00A37EA7">
        <w:rPr>
          <w:b/>
          <w:iCs/>
          <w:sz w:val="28"/>
          <w:szCs w:val="28"/>
        </w:rPr>
        <w:t xml:space="preserve">Рекомендации по подготовке к </w:t>
      </w:r>
      <w:bookmarkEnd w:id="29"/>
      <w:r w:rsidRPr="00A37EA7">
        <w:rPr>
          <w:b/>
          <w:iCs/>
          <w:sz w:val="28"/>
          <w:szCs w:val="28"/>
        </w:rPr>
        <w:t>практическим (семинарским) занятиям</w:t>
      </w:r>
    </w:p>
    <w:p w:rsidR="00325CC1" w:rsidRPr="00A37EA7" w:rsidRDefault="00325CC1" w:rsidP="001D1ED6">
      <w:pPr>
        <w:widowControl w:val="0"/>
        <w:autoSpaceDE w:val="0"/>
        <w:autoSpaceDN w:val="0"/>
        <w:adjustRightInd w:val="0"/>
        <w:spacing w:line="360" w:lineRule="auto"/>
        <w:ind w:firstLine="680"/>
        <w:jc w:val="both"/>
        <w:rPr>
          <w:b/>
          <w:sz w:val="28"/>
          <w:szCs w:val="28"/>
        </w:rPr>
      </w:pPr>
      <w:r w:rsidRPr="00A37EA7">
        <w:rPr>
          <w:sz w:val="28"/>
          <w:szCs w:val="28"/>
        </w:rPr>
        <w:t>Подготовка к практическому, семинарскому</w:t>
      </w:r>
      <w:r w:rsidRPr="00A37EA7">
        <w:rPr>
          <w:b/>
          <w:sz w:val="28"/>
          <w:szCs w:val="28"/>
        </w:rPr>
        <w:t xml:space="preserve"> </w:t>
      </w:r>
      <w:r w:rsidRPr="00A37EA7">
        <w:rPr>
          <w:sz w:val="28"/>
          <w:szCs w:val="28"/>
        </w:rPr>
        <w:t>занятию включает 2 этапа:</w:t>
      </w:r>
    </w:p>
    <w:p w:rsidR="00325CC1" w:rsidRPr="00A37EA7" w:rsidRDefault="00325CC1" w:rsidP="001D1ED6">
      <w:pPr>
        <w:widowControl w:val="0"/>
        <w:autoSpaceDE w:val="0"/>
        <w:autoSpaceDN w:val="0"/>
        <w:adjustRightInd w:val="0"/>
        <w:spacing w:line="360" w:lineRule="auto"/>
        <w:ind w:firstLine="680"/>
        <w:jc w:val="both"/>
        <w:rPr>
          <w:sz w:val="28"/>
          <w:szCs w:val="28"/>
        </w:rPr>
      </w:pPr>
      <w:r w:rsidRPr="00A37EA7">
        <w:rPr>
          <w:sz w:val="28"/>
          <w:szCs w:val="28"/>
        </w:rPr>
        <w:t xml:space="preserve">1-й – организационный; </w:t>
      </w:r>
    </w:p>
    <w:p w:rsidR="00325CC1" w:rsidRPr="00A37EA7" w:rsidRDefault="00325CC1" w:rsidP="001D1ED6">
      <w:pPr>
        <w:widowControl w:val="0"/>
        <w:autoSpaceDE w:val="0"/>
        <w:autoSpaceDN w:val="0"/>
        <w:adjustRightInd w:val="0"/>
        <w:spacing w:line="360" w:lineRule="auto"/>
        <w:ind w:firstLine="680"/>
        <w:jc w:val="both"/>
        <w:rPr>
          <w:sz w:val="28"/>
          <w:szCs w:val="28"/>
        </w:rPr>
      </w:pPr>
      <w:r w:rsidRPr="00A37EA7">
        <w:rPr>
          <w:sz w:val="28"/>
          <w:szCs w:val="28"/>
        </w:rPr>
        <w:t>2-й - закрепление и углубление теоретических знаний.</w:t>
      </w:r>
    </w:p>
    <w:p w:rsidR="00325CC1" w:rsidRPr="00A37EA7" w:rsidRDefault="00325CC1" w:rsidP="001D1ED6">
      <w:pPr>
        <w:widowControl w:val="0"/>
        <w:autoSpaceDE w:val="0"/>
        <w:autoSpaceDN w:val="0"/>
        <w:adjustRightInd w:val="0"/>
        <w:spacing w:line="360" w:lineRule="auto"/>
        <w:jc w:val="both"/>
        <w:rPr>
          <w:sz w:val="28"/>
          <w:szCs w:val="28"/>
        </w:rPr>
      </w:pPr>
      <w:r w:rsidRPr="00A37EA7">
        <w:rPr>
          <w:sz w:val="28"/>
          <w:szCs w:val="28"/>
        </w:rPr>
        <w:t>На первом этапе студент планирует свою самостоятельную работу, которая включает:</w:t>
      </w:r>
    </w:p>
    <w:p w:rsidR="00325CC1" w:rsidRPr="00A37EA7" w:rsidRDefault="00325CC1" w:rsidP="001D1ED6">
      <w:pPr>
        <w:widowControl w:val="0"/>
        <w:autoSpaceDE w:val="0"/>
        <w:autoSpaceDN w:val="0"/>
        <w:adjustRightInd w:val="0"/>
        <w:spacing w:line="360" w:lineRule="auto"/>
        <w:ind w:firstLine="680"/>
        <w:jc w:val="both"/>
        <w:rPr>
          <w:sz w:val="28"/>
          <w:szCs w:val="28"/>
        </w:rPr>
      </w:pPr>
      <w:r w:rsidRPr="00A37EA7">
        <w:rPr>
          <w:sz w:val="28"/>
          <w:szCs w:val="28"/>
        </w:rPr>
        <w:t>- уяснение задания на самостоятельную работу;</w:t>
      </w:r>
    </w:p>
    <w:p w:rsidR="00325CC1" w:rsidRPr="00A37EA7" w:rsidRDefault="00325CC1" w:rsidP="001D1ED6">
      <w:pPr>
        <w:widowControl w:val="0"/>
        <w:autoSpaceDE w:val="0"/>
        <w:autoSpaceDN w:val="0"/>
        <w:adjustRightInd w:val="0"/>
        <w:spacing w:line="360" w:lineRule="auto"/>
        <w:ind w:firstLine="680"/>
        <w:jc w:val="both"/>
        <w:rPr>
          <w:sz w:val="28"/>
          <w:szCs w:val="28"/>
        </w:rPr>
      </w:pPr>
      <w:r w:rsidRPr="00A37EA7">
        <w:rPr>
          <w:sz w:val="28"/>
          <w:szCs w:val="28"/>
        </w:rPr>
        <w:t>- подбор рекомендованной литературы;</w:t>
      </w:r>
    </w:p>
    <w:p w:rsidR="00325CC1" w:rsidRPr="00A37EA7" w:rsidRDefault="00325CC1" w:rsidP="001D1ED6">
      <w:pPr>
        <w:widowControl w:val="0"/>
        <w:autoSpaceDE w:val="0"/>
        <w:autoSpaceDN w:val="0"/>
        <w:adjustRightInd w:val="0"/>
        <w:spacing w:line="360" w:lineRule="auto"/>
        <w:ind w:firstLine="680"/>
        <w:jc w:val="both"/>
        <w:rPr>
          <w:sz w:val="28"/>
          <w:szCs w:val="28"/>
        </w:rPr>
      </w:pPr>
      <w:r w:rsidRPr="00A37EA7">
        <w:rPr>
          <w:sz w:val="28"/>
          <w:szCs w:val="28"/>
        </w:rPr>
        <w:t>- составление плана работы, в котором определяются основные пункты предстоящей подготовки.</w:t>
      </w:r>
    </w:p>
    <w:p w:rsidR="00325CC1" w:rsidRPr="00A37EA7" w:rsidRDefault="00325CC1" w:rsidP="001D1ED6">
      <w:pPr>
        <w:widowControl w:val="0"/>
        <w:autoSpaceDE w:val="0"/>
        <w:autoSpaceDN w:val="0"/>
        <w:adjustRightInd w:val="0"/>
        <w:spacing w:line="360" w:lineRule="auto"/>
        <w:ind w:firstLine="680"/>
        <w:jc w:val="both"/>
        <w:rPr>
          <w:sz w:val="28"/>
          <w:szCs w:val="28"/>
        </w:rPr>
      </w:pPr>
      <w:r w:rsidRPr="00A37EA7">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A37EA7">
        <w:rPr>
          <w:sz w:val="28"/>
          <w:szCs w:val="28"/>
        </w:rPr>
        <w:t>Философия</w:t>
      </w:r>
      <w:r w:rsidRPr="00A37EA7">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325CC1" w:rsidRPr="00A37EA7" w:rsidRDefault="00325CC1" w:rsidP="001D1ED6">
      <w:pPr>
        <w:widowControl w:val="0"/>
        <w:autoSpaceDE w:val="0"/>
        <w:autoSpaceDN w:val="0"/>
        <w:adjustRightInd w:val="0"/>
        <w:spacing w:line="360" w:lineRule="auto"/>
        <w:ind w:firstLine="680"/>
        <w:jc w:val="both"/>
        <w:rPr>
          <w:sz w:val="28"/>
          <w:szCs w:val="28"/>
        </w:rPr>
      </w:pPr>
      <w:r w:rsidRPr="00A37EA7">
        <w:rPr>
          <w:sz w:val="28"/>
          <w:szCs w:val="28"/>
        </w:rPr>
        <w:t xml:space="preserve">Заканчивать подготовку следует составлением плана (конспекта) по </w:t>
      </w:r>
      <w:r w:rsidRPr="00A37EA7">
        <w:rPr>
          <w:sz w:val="28"/>
          <w:szCs w:val="28"/>
        </w:rPr>
        <w:lastRenderedPageBreak/>
        <w:t>изучаемому материалу (вопросу). Это позволяет составить концентрированное, сжатое представление по изучаемым вопросам.</w:t>
      </w:r>
    </w:p>
    <w:p w:rsidR="00325CC1" w:rsidRPr="00A37EA7" w:rsidRDefault="00325CC1" w:rsidP="001D1ED6">
      <w:pPr>
        <w:widowControl w:val="0"/>
        <w:autoSpaceDE w:val="0"/>
        <w:autoSpaceDN w:val="0"/>
        <w:adjustRightInd w:val="0"/>
        <w:spacing w:line="360" w:lineRule="auto"/>
        <w:ind w:firstLine="680"/>
        <w:jc w:val="both"/>
        <w:rPr>
          <w:sz w:val="28"/>
          <w:szCs w:val="28"/>
        </w:rPr>
      </w:pPr>
      <w:r w:rsidRPr="00A37EA7">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325CC1" w:rsidRPr="00A37EA7" w:rsidRDefault="00325CC1" w:rsidP="001D1ED6">
      <w:pPr>
        <w:widowControl w:val="0"/>
        <w:autoSpaceDE w:val="0"/>
        <w:autoSpaceDN w:val="0"/>
        <w:adjustRightInd w:val="0"/>
        <w:spacing w:line="360" w:lineRule="auto"/>
        <w:ind w:firstLine="680"/>
        <w:jc w:val="both"/>
        <w:rPr>
          <w:sz w:val="28"/>
          <w:szCs w:val="28"/>
        </w:rPr>
      </w:pPr>
      <w:r w:rsidRPr="00A37EA7">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325CC1" w:rsidRDefault="00325CC1" w:rsidP="001D1ED6">
      <w:pPr>
        <w:spacing w:line="360" w:lineRule="auto"/>
        <w:ind w:firstLine="708"/>
        <w:jc w:val="both"/>
        <w:rPr>
          <w:iCs/>
          <w:sz w:val="28"/>
          <w:szCs w:val="28"/>
        </w:rPr>
      </w:pPr>
      <w:r w:rsidRPr="00A37EA7">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A52D04" w:rsidRPr="00A52D04" w:rsidRDefault="00A52D04" w:rsidP="001D1ED6">
      <w:pPr>
        <w:spacing w:line="360" w:lineRule="auto"/>
        <w:jc w:val="both"/>
        <w:rPr>
          <w:b/>
          <w:bCs/>
          <w:iCs/>
          <w:sz w:val="28"/>
          <w:szCs w:val="28"/>
        </w:rPr>
      </w:pPr>
      <w:r w:rsidRPr="00A52D04">
        <w:rPr>
          <w:b/>
          <w:bCs/>
          <w:iCs/>
          <w:sz w:val="28"/>
          <w:szCs w:val="28"/>
        </w:rPr>
        <w:t xml:space="preserve">10.2. Методика анализа </w:t>
      </w:r>
      <w:r>
        <w:rPr>
          <w:b/>
          <w:bCs/>
          <w:iCs/>
          <w:sz w:val="28"/>
          <w:szCs w:val="28"/>
        </w:rPr>
        <w:t xml:space="preserve">научных </w:t>
      </w:r>
      <w:r w:rsidRPr="00A52D04">
        <w:rPr>
          <w:b/>
          <w:bCs/>
          <w:iCs/>
          <w:sz w:val="28"/>
          <w:szCs w:val="28"/>
        </w:rPr>
        <w:t>текстов.</w:t>
      </w:r>
    </w:p>
    <w:p w:rsidR="00A52D04" w:rsidRPr="00A52D04" w:rsidRDefault="00A52D04" w:rsidP="001D1ED6">
      <w:pPr>
        <w:spacing w:line="360" w:lineRule="auto"/>
        <w:jc w:val="both"/>
        <w:rPr>
          <w:iCs/>
          <w:sz w:val="28"/>
          <w:szCs w:val="28"/>
        </w:rPr>
      </w:pPr>
      <w:r w:rsidRPr="00A52D04">
        <w:rPr>
          <w:iCs/>
          <w:sz w:val="28"/>
          <w:szCs w:val="28"/>
        </w:rPr>
        <w:t>1.</w:t>
      </w:r>
      <w:r w:rsidRPr="00A52D04">
        <w:rPr>
          <w:iCs/>
          <w:sz w:val="28"/>
          <w:szCs w:val="28"/>
        </w:rPr>
        <w:tab/>
        <w:t>Внимательно прочтите текст, выделите смысловые центры (ключевые слова), определите причинно-следственные связи, сформулируйте смысловые конструкции.</w:t>
      </w:r>
    </w:p>
    <w:p w:rsidR="00A52D04" w:rsidRPr="00A52D04" w:rsidRDefault="00A52D04" w:rsidP="001D1ED6">
      <w:pPr>
        <w:spacing w:line="360" w:lineRule="auto"/>
        <w:jc w:val="both"/>
        <w:rPr>
          <w:iCs/>
          <w:sz w:val="28"/>
          <w:szCs w:val="28"/>
        </w:rPr>
      </w:pPr>
      <w:r w:rsidRPr="00A52D04">
        <w:rPr>
          <w:iCs/>
          <w:sz w:val="28"/>
          <w:szCs w:val="28"/>
        </w:rPr>
        <w:t>2.</w:t>
      </w:r>
      <w:r w:rsidRPr="00A52D04">
        <w:rPr>
          <w:iCs/>
          <w:sz w:val="28"/>
          <w:szCs w:val="28"/>
        </w:rPr>
        <w:tab/>
        <w:t>Сформулируйте своими словами, какую мысль хочет донести автор.</w:t>
      </w:r>
    </w:p>
    <w:p w:rsidR="00A52D04" w:rsidRPr="00A52D04" w:rsidRDefault="00A52D04" w:rsidP="001D1ED6">
      <w:pPr>
        <w:spacing w:line="360" w:lineRule="auto"/>
        <w:jc w:val="both"/>
        <w:rPr>
          <w:iCs/>
          <w:sz w:val="28"/>
          <w:szCs w:val="28"/>
        </w:rPr>
      </w:pPr>
      <w:r w:rsidRPr="00A52D04">
        <w:rPr>
          <w:iCs/>
          <w:sz w:val="28"/>
          <w:szCs w:val="28"/>
        </w:rPr>
        <w:t>3.</w:t>
      </w:r>
      <w:r w:rsidRPr="00A52D04">
        <w:rPr>
          <w:iCs/>
          <w:sz w:val="28"/>
          <w:szCs w:val="28"/>
        </w:rPr>
        <w:tab/>
        <w:t>Соотнесите свои знания об авторе, его концепции, эпохе с тем положением, которое вы сформулировали.</w:t>
      </w:r>
    </w:p>
    <w:p w:rsidR="00A52D04" w:rsidRPr="00A37EA7" w:rsidRDefault="00A52D04" w:rsidP="001D1ED6">
      <w:pPr>
        <w:spacing w:line="360" w:lineRule="auto"/>
        <w:jc w:val="both"/>
        <w:rPr>
          <w:iCs/>
          <w:sz w:val="28"/>
          <w:szCs w:val="28"/>
        </w:rPr>
      </w:pPr>
      <w:r w:rsidRPr="00A52D04">
        <w:rPr>
          <w:iCs/>
          <w:sz w:val="28"/>
          <w:szCs w:val="28"/>
        </w:rPr>
        <w:t>4.</w:t>
      </w:r>
      <w:r w:rsidRPr="00A52D04">
        <w:rPr>
          <w:iCs/>
          <w:sz w:val="28"/>
          <w:szCs w:val="28"/>
        </w:rPr>
        <w:tab/>
        <w:t>Ответьте на вопросы к тексту, исходя из знания эпохи, особенностей школы или концепции автора, которые вы для себя сформулировали.</w:t>
      </w:r>
    </w:p>
    <w:bookmarkEnd w:id="28"/>
    <w:p w:rsidR="001539C1" w:rsidRDefault="00A324C2" w:rsidP="001D1ED6">
      <w:pPr>
        <w:spacing w:line="360" w:lineRule="auto"/>
        <w:ind w:firstLine="425"/>
        <w:jc w:val="both"/>
        <w:rPr>
          <w:sz w:val="28"/>
          <w:szCs w:val="28"/>
        </w:rPr>
      </w:pPr>
      <w:r>
        <w:rPr>
          <w:b/>
          <w:iCs/>
          <w:sz w:val="28"/>
          <w:szCs w:val="28"/>
        </w:rPr>
        <w:t xml:space="preserve">10.3. </w:t>
      </w:r>
      <w:r w:rsidRPr="00A37EA7">
        <w:rPr>
          <w:b/>
          <w:iCs/>
          <w:sz w:val="28"/>
          <w:szCs w:val="28"/>
        </w:rPr>
        <w:t xml:space="preserve">Рекомендации по подготовке </w:t>
      </w:r>
      <w:r w:rsidR="001C0E8E" w:rsidRPr="00A324C2">
        <w:rPr>
          <w:sz w:val="28"/>
          <w:szCs w:val="28"/>
        </w:rPr>
        <w:t>и выполнению контрольной работы</w:t>
      </w:r>
    </w:p>
    <w:p w:rsidR="00A324C2" w:rsidRPr="00484D9F" w:rsidRDefault="00A324C2" w:rsidP="001D1ED6">
      <w:pPr>
        <w:spacing w:line="360" w:lineRule="auto"/>
        <w:ind w:firstLine="425"/>
        <w:jc w:val="both"/>
        <w:rPr>
          <w:sz w:val="28"/>
          <w:szCs w:val="28"/>
        </w:rPr>
      </w:pPr>
      <w:r w:rsidRPr="00484D9F">
        <w:rPr>
          <w:sz w:val="28"/>
          <w:szCs w:val="28"/>
        </w:rPr>
        <w:t>Основные этапы выполнения студентами контрольной работы:</w:t>
      </w:r>
    </w:p>
    <w:p w:rsidR="00A324C2" w:rsidRPr="00484D9F" w:rsidRDefault="00A324C2" w:rsidP="001D1ED6">
      <w:pPr>
        <w:spacing w:line="360" w:lineRule="auto"/>
        <w:ind w:firstLine="425"/>
        <w:jc w:val="both"/>
        <w:rPr>
          <w:sz w:val="28"/>
          <w:szCs w:val="28"/>
        </w:rPr>
      </w:pPr>
      <w:r w:rsidRPr="00484D9F">
        <w:rPr>
          <w:sz w:val="28"/>
          <w:szCs w:val="28"/>
        </w:rPr>
        <w:lastRenderedPageBreak/>
        <w:t>- выбор темы;</w:t>
      </w:r>
    </w:p>
    <w:p w:rsidR="00A324C2" w:rsidRPr="00484D9F" w:rsidRDefault="00A324C2" w:rsidP="001D1ED6">
      <w:pPr>
        <w:spacing w:line="360" w:lineRule="auto"/>
        <w:ind w:firstLine="425"/>
        <w:jc w:val="both"/>
        <w:rPr>
          <w:sz w:val="28"/>
          <w:szCs w:val="28"/>
        </w:rPr>
      </w:pPr>
      <w:r w:rsidRPr="00484D9F">
        <w:rPr>
          <w:sz w:val="28"/>
          <w:szCs w:val="28"/>
        </w:rPr>
        <w:t>- подбор и изучение литературы (</w:t>
      </w:r>
      <w:r w:rsidR="00484D9F">
        <w:rPr>
          <w:sz w:val="28"/>
          <w:szCs w:val="28"/>
        </w:rPr>
        <w:t>учебников, учебных пособий, записей текстов лекций и семинарских занятий)</w:t>
      </w:r>
    </w:p>
    <w:p w:rsidR="00A324C2" w:rsidRPr="00484D9F" w:rsidRDefault="00A324C2" w:rsidP="001D1ED6">
      <w:pPr>
        <w:spacing w:line="360" w:lineRule="auto"/>
        <w:ind w:firstLine="425"/>
        <w:jc w:val="both"/>
        <w:rPr>
          <w:sz w:val="28"/>
          <w:szCs w:val="28"/>
        </w:rPr>
      </w:pPr>
      <w:r w:rsidRPr="00484D9F">
        <w:rPr>
          <w:sz w:val="28"/>
          <w:szCs w:val="28"/>
        </w:rPr>
        <w:t>- составление плана работы;</w:t>
      </w:r>
    </w:p>
    <w:p w:rsidR="00A324C2" w:rsidRPr="00484D9F" w:rsidRDefault="00A324C2" w:rsidP="001D1ED6">
      <w:pPr>
        <w:spacing w:line="360" w:lineRule="auto"/>
        <w:ind w:firstLine="425"/>
        <w:jc w:val="both"/>
        <w:rPr>
          <w:sz w:val="28"/>
          <w:szCs w:val="28"/>
        </w:rPr>
      </w:pPr>
      <w:r w:rsidRPr="00484D9F">
        <w:rPr>
          <w:sz w:val="28"/>
          <w:szCs w:val="28"/>
        </w:rPr>
        <w:t>- написание работы</w:t>
      </w:r>
      <w:r w:rsidR="00484D9F">
        <w:rPr>
          <w:sz w:val="28"/>
          <w:szCs w:val="28"/>
        </w:rPr>
        <w:t>.</w:t>
      </w:r>
    </w:p>
    <w:p w:rsidR="00A324C2" w:rsidRPr="00484D9F" w:rsidRDefault="00A324C2" w:rsidP="001D1ED6">
      <w:pPr>
        <w:spacing w:line="360" w:lineRule="auto"/>
        <w:ind w:firstLine="425"/>
        <w:jc w:val="both"/>
        <w:rPr>
          <w:sz w:val="28"/>
          <w:szCs w:val="28"/>
        </w:rPr>
      </w:pPr>
      <w:r w:rsidRPr="00484D9F">
        <w:rPr>
          <w:sz w:val="28"/>
          <w:szCs w:val="28"/>
        </w:rPr>
        <w:t>После выбора темы контрольной работы студент приступает к подбору и изучению литературы и практических материалов. Подбор и анализ информационных материалов один из наиболее трудоемких этапов работы студента.</w:t>
      </w:r>
    </w:p>
    <w:p w:rsidR="00A324C2" w:rsidRPr="00484D9F" w:rsidRDefault="00A324C2" w:rsidP="001D1ED6">
      <w:pPr>
        <w:spacing w:line="360" w:lineRule="auto"/>
        <w:ind w:firstLine="425"/>
        <w:jc w:val="both"/>
        <w:rPr>
          <w:sz w:val="28"/>
          <w:szCs w:val="28"/>
        </w:rPr>
      </w:pPr>
      <w:r w:rsidRPr="00484D9F">
        <w:rPr>
          <w:sz w:val="28"/>
          <w:szCs w:val="28"/>
        </w:rPr>
        <w:t>Написанию работы должно предшествовать глубокое изучение всей рекомендованной литературы. Количество литературы зависит от наличия публикаций по ней, от отношения студента к ее подбору. Желательно использовать всю литературу по данной теме.</w:t>
      </w:r>
    </w:p>
    <w:p w:rsidR="00A324C2" w:rsidRPr="00484D9F" w:rsidRDefault="00A324C2" w:rsidP="001D1ED6">
      <w:pPr>
        <w:spacing w:line="360" w:lineRule="auto"/>
        <w:ind w:firstLine="425"/>
        <w:jc w:val="both"/>
        <w:rPr>
          <w:sz w:val="28"/>
          <w:szCs w:val="28"/>
        </w:rPr>
      </w:pPr>
      <w:r w:rsidRPr="00484D9F">
        <w:rPr>
          <w:sz w:val="28"/>
          <w:szCs w:val="28"/>
        </w:rPr>
        <w:t>В процессе этой работы целесообразно делать выписки, фиксировать возникшие в связи с этим мысли, замечания и предложения.</w:t>
      </w:r>
    </w:p>
    <w:p w:rsidR="00A324C2" w:rsidRPr="00484D9F" w:rsidRDefault="00A324C2" w:rsidP="001D1ED6">
      <w:pPr>
        <w:spacing w:line="360" w:lineRule="auto"/>
        <w:ind w:firstLine="425"/>
        <w:jc w:val="both"/>
        <w:rPr>
          <w:sz w:val="28"/>
          <w:szCs w:val="28"/>
        </w:rPr>
      </w:pPr>
      <w:r w:rsidRPr="00484D9F">
        <w:rPr>
          <w:sz w:val="28"/>
          <w:szCs w:val="28"/>
        </w:rPr>
        <w:t>Рекомендуется начать писать работу с изложения первого вопроса варианта, затем второго и т. д. В работе необходимо воспроизводить задания соответственно варианту. При изложении того или иного вопроса соблюдается логическая последовательность. Каждый вопрос необходимо заканчивать краткими выводами, которые могут быть выделены в конце главы красной строкой или словом «выводы».</w:t>
      </w:r>
    </w:p>
    <w:p w:rsidR="00A324C2" w:rsidRPr="00484D9F" w:rsidRDefault="00A324C2" w:rsidP="001D1ED6">
      <w:pPr>
        <w:spacing w:line="360" w:lineRule="auto"/>
        <w:ind w:firstLine="425"/>
        <w:jc w:val="both"/>
        <w:rPr>
          <w:sz w:val="28"/>
          <w:szCs w:val="28"/>
        </w:rPr>
      </w:pPr>
      <w:r w:rsidRPr="00484D9F">
        <w:rPr>
          <w:sz w:val="28"/>
          <w:szCs w:val="28"/>
        </w:rPr>
        <w:t>Работа должна быть написана логически последовательно, литературным языком. Не следует употреблять как излишне пространных и сложно построенных предложений, так и чрезмерно кратких, лаконичных фраз, слабо между собой связанных, допускающих двойное толкование и т. п.</w:t>
      </w:r>
    </w:p>
    <w:p w:rsidR="00484D9F" w:rsidRPr="00484D9F" w:rsidRDefault="00484D9F" w:rsidP="001D1ED6">
      <w:pPr>
        <w:spacing w:line="360" w:lineRule="auto"/>
        <w:ind w:firstLine="425"/>
        <w:jc w:val="both"/>
        <w:rPr>
          <w:sz w:val="28"/>
          <w:szCs w:val="28"/>
        </w:rPr>
      </w:pPr>
      <w:r w:rsidRPr="00484D9F">
        <w:rPr>
          <w:sz w:val="28"/>
          <w:szCs w:val="28"/>
        </w:rPr>
        <w:t>В контрольной работе должно быть соблюдено единство стиля изложения, обеспечена орфографическая, синтаксическая грамотность в соответствии с нормами русского языка.</w:t>
      </w:r>
    </w:p>
    <w:p w:rsidR="00484D9F" w:rsidRDefault="00484D9F" w:rsidP="001D1ED6">
      <w:pPr>
        <w:spacing w:line="360" w:lineRule="auto"/>
        <w:ind w:firstLine="425"/>
        <w:jc w:val="both"/>
        <w:rPr>
          <w:sz w:val="28"/>
          <w:szCs w:val="28"/>
        </w:rPr>
      </w:pPr>
      <w:r w:rsidRPr="00484D9F">
        <w:rPr>
          <w:sz w:val="28"/>
          <w:szCs w:val="28"/>
        </w:rPr>
        <w:t>Объем контрольной работы определяется заданным вопросом, и в среднем должен составлять 1 страницу рукописного текста.</w:t>
      </w:r>
    </w:p>
    <w:p w:rsidR="00484D9F" w:rsidRPr="00484D9F" w:rsidRDefault="00484D9F" w:rsidP="00A324C2">
      <w:pPr>
        <w:ind w:firstLine="425"/>
        <w:jc w:val="both"/>
        <w:rPr>
          <w:sz w:val="28"/>
          <w:szCs w:val="28"/>
        </w:rPr>
      </w:pPr>
    </w:p>
    <w:p w:rsidR="00CF4446" w:rsidRDefault="00CF4446" w:rsidP="00926F97">
      <w:pPr>
        <w:widowControl w:val="0"/>
        <w:autoSpaceDE w:val="0"/>
        <w:autoSpaceDN w:val="0"/>
        <w:jc w:val="both"/>
        <w:outlineLvl w:val="0"/>
        <w:rPr>
          <w:b/>
          <w:bCs/>
          <w:sz w:val="28"/>
          <w:szCs w:val="28"/>
          <w:lang w:bidi="ru-RU"/>
        </w:rPr>
      </w:pPr>
      <w:bookmarkStart w:id="30" w:name="_Toc24406442"/>
      <w:r w:rsidRPr="00CF4446">
        <w:rPr>
          <w:b/>
          <w:bCs/>
          <w:sz w:val="28"/>
          <w:szCs w:val="28"/>
          <w:lang w:bidi="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p>
    <w:p w:rsidR="00926F97" w:rsidRPr="00926F97" w:rsidRDefault="00926F97" w:rsidP="00926F97">
      <w:pPr>
        <w:widowControl w:val="0"/>
        <w:autoSpaceDE w:val="0"/>
        <w:autoSpaceDN w:val="0"/>
        <w:jc w:val="both"/>
        <w:outlineLvl w:val="0"/>
        <w:rPr>
          <w:bCs/>
          <w:sz w:val="12"/>
          <w:szCs w:val="28"/>
          <w:lang w:bidi="ru-RU"/>
        </w:rPr>
      </w:pPr>
    </w:p>
    <w:p w:rsidR="00CF4446" w:rsidRPr="00CF4446" w:rsidRDefault="00CF4446" w:rsidP="001D1ED6">
      <w:pPr>
        <w:keepNext/>
        <w:widowControl w:val="0"/>
        <w:autoSpaceDE w:val="0"/>
        <w:autoSpaceDN w:val="0"/>
        <w:spacing w:line="360" w:lineRule="auto"/>
        <w:ind w:firstLine="709"/>
        <w:jc w:val="both"/>
        <w:outlineLvl w:val="0"/>
        <w:rPr>
          <w:rFonts w:eastAsia="Calibri"/>
          <w:b/>
          <w:bCs/>
          <w:kern w:val="32"/>
          <w:sz w:val="28"/>
          <w:szCs w:val="28"/>
          <w:lang w:bidi="ru-RU"/>
        </w:rPr>
      </w:pPr>
      <w:bookmarkStart w:id="31" w:name="_Toc531614950"/>
      <w:bookmarkStart w:id="32" w:name="_Toc531686467"/>
      <w:r w:rsidRPr="00CF4446">
        <w:rPr>
          <w:rFonts w:eastAsia="Calibri"/>
          <w:b/>
          <w:bCs/>
          <w:kern w:val="32"/>
          <w:sz w:val="28"/>
          <w:szCs w:val="28"/>
          <w:lang w:bidi="ru-RU"/>
        </w:rPr>
        <w:t>11. 1. Комплект лицензионного программного обеспечения:</w:t>
      </w:r>
      <w:bookmarkEnd w:id="31"/>
      <w:bookmarkEnd w:id="32"/>
    </w:p>
    <w:p w:rsidR="00CF4446" w:rsidRPr="00802E7D" w:rsidRDefault="00CF4446" w:rsidP="001D1ED6">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3" w:name="_Toc531614951"/>
      <w:bookmarkStart w:id="34" w:name="_Toc531686468"/>
      <w:r w:rsidRPr="00802E7D">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802E7D">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802E7D">
        <w:rPr>
          <w:rFonts w:eastAsia="Calibri"/>
          <w:bCs/>
          <w:kern w:val="32"/>
          <w:sz w:val="28"/>
          <w:szCs w:val="28"/>
          <w:lang w:val="en-US" w:bidi="ru-RU"/>
        </w:rPr>
        <w:t xml:space="preserve"> </w:t>
      </w:r>
      <w:r w:rsidRPr="00CF4446">
        <w:rPr>
          <w:rFonts w:eastAsia="Calibri"/>
          <w:bCs/>
          <w:kern w:val="32"/>
          <w:sz w:val="28"/>
          <w:szCs w:val="28"/>
          <w:lang w:val="en-US" w:bidi="ru-RU"/>
        </w:rPr>
        <w:t>Office</w:t>
      </w:r>
      <w:r w:rsidRPr="00802E7D">
        <w:rPr>
          <w:rFonts w:eastAsia="Calibri"/>
          <w:bCs/>
          <w:kern w:val="32"/>
          <w:sz w:val="28"/>
          <w:szCs w:val="28"/>
          <w:lang w:val="en-US" w:bidi="ru-RU"/>
        </w:rPr>
        <w:t>.</w:t>
      </w:r>
      <w:bookmarkEnd w:id="33"/>
      <w:bookmarkEnd w:id="34"/>
    </w:p>
    <w:p w:rsidR="00CF4446" w:rsidRPr="00802E7D" w:rsidRDefault="00CF4446" w:rsidP="001D1ED6">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5" w:name="_Toc531614952"/>
      <w:bookmarkStart w:id="36" w:name="_Toc531686469"/>
      <w:r w:rsidRPr="00802E7D">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802E7D">
        <w:rPr>
          <w:rFonts w:eastAsia="Calibri"/>
          <w:bCs/>
          <w:kern w:val="32"/>
          <w:sz w:val="28"/>
          <w:szCs w:val="28"/>
          <w:lang w:val="en-US" w:bidi="ru-RU"/>
        </w:rPr>
        <w:t xml:space="preserve"> </w:t>
      </w:r>
      <w:r w:rsidRPr="00CF4446">
        <w:rPr>
          <w:rFonts w:eastAsia="Calibri"/>
          <w:bCs/>
          <w:kern w:val="32"/>
          <w:sz w:val="28"/>
          <w:szCs w:val="28"/>
          <w:lang w:val="en-US" w:bidi="ru-RU"/>
        </w:rPr>
        <w:t>ESET</w:t>
      </w:r>
      <w:r w:rsidRPr="00802E7D">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802E7D">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35"/>
      <w:bookmarkEnd w:id="36"/>
    </w:p>
    <w:p w:rsidR="00926F97" w:rsidRPr="00802E7D" w:rsidRDefault="00926F97" w:rsidP="001D1ED6">
      <w:pPr>
        <w:keepNext/>
        <w:widowControl w:val="0"/>
        <w:autoSpaceDE w:val="0"/>
        <w:autoSpaceDN w:val="0"/>
        <w:spacing w:line="360" w:lineRule="auto"/>
        <w:ind w:firstLine="709"/>
        <w:jc w:val="both"/>
        <w:outlineLvl w:val="0"/>
        <w:rPr>
          <w:rFonts w:eastAsia="Calibri"/>
          <w:bCs/>
          <w:kern w:val="32"/>
          <w:sz w:val="16"/>
          <w:szCs w:val="28"/>
          <w:lang w:val="en-US" w:bidi="ru-RU"/>
        </w:rPr>
      </w:pPr>
    </w:p>
    <w:p w:rsidR="00CF4446" w:rsidRPr="00CF4446" w:rsidRDefault="00CF4446" w:rsidP="001D1ED6">
      <w:pPr>
        <w:keepNext/>
        <w:widowControl w:val="0"/>
        <w:autoSpaceDE w:val="0"/>
        <w:autoSpaceDN w:val="0"/>
        <w:spacing w:line="360" w:lineRule="auto"/>
        <w:ind w:firstLine="709"/>
        <w:jc w:val="both"/>
        <w:outlineLvl w:val="0"/>
        <w:rPr>
          <w:rFonts w:eastAsia="Calibri"/>
          <w:bCs/>
          <w:kern w:val="32"/>
          <w:sz w:val="28"/>
          <w:szCs w:val="28"/>
          <w:lang w:bidi="ru-RU"/>
        </w:rPr>
      </w:pPr>
      <w:bookmarkStart w:id="37" w:name="_Toc531614953"/>
      <w:bookmarkStart w:id="38"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7"/>
      <w:bookmarkEnd w:id="38"/>
    </w:p>
    <w:p w:rsidR="00CF4446" w:rsidRPr="00CF4446" w:rsidRDefault="00CF4446" w:rsidP="001D1ED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1D1ED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Pr="00CF4446" w:rsidRDefault="00CF4446" w:rsidP="001D1ED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CF4446" w:rsidRDefault="00CF4446" w:rsidP="001D1ED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rsidR="00926F97" w:rsidRPr="00926F97" w:rsidRDefault="00926F97" w:rsidP="001D1ED6">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rsidR="00CF4446" w:rsidRPr="00CF4446" w:rsidRDefault="00CF4446" w:rsidP="001D1ED6">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1D1ED6">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CF4446">
      <w:pPr>
        <w:widowControl w:val="0"/>
        <w:autoSpaceDE w:val="0"/>
        <w:autoSpaceDN w:val="0"/>
        <w:ind w:right="3"/>
        <w:jc w:val="both"/>
        <w:rPr>
          <w:sz w:val="16"/>
          <w:szCs w:val="28"/>
          <w:lang w:bidi="ru-RU"/>
        </w:rPr>
      </w:pPr>
    </w:p>
    <w:p w:rsidR="00CF4446" w:rsidRPr="00CF4446" w:rsidRDefault="00CF4446" w:rsidP="00CF4446">
      <w:pPr>
        <w:widowControl w:val="0"/>
        <w:autoSpaceDE w:val="0"/>
        <w:autoSpaceDN w:val="0"/>
        <w:jc w:val="both"/>
        <w:outlineLvl w:val="0"/>
        <w:rPr>
          <w:bCs/>
          <w:sz w:val="28"/>
          <w:szCs w:val="28"/>
          <w:lang w:bidi="ru-RU"/>
        </w:rPr>
      </w:pPr>
      <w:bookmarkStart w:id="39"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9"/>
    </w:p>
    <w:p w:rsidR="00CF4446" w:rsidRDefault="00CF4446" w:rsidP="001D1ED6">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D850EA" w:rsidRPr="00CF4446" w:rsidRDefault="00CF4446" w:rsidP="001D1ED6">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B68" w:rsidRDefault="001A3B68" w:rsidP="00D850EA">
      <w:r>
        <w:separator/>
      </w:r>
    </w:p>
  </w:endnote>
  <w:endnote w:type="continuationSeparator" w:id="0">
    <w:p w:rsidR="001A3B68" w:rsidRDefault="001A3B68"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F54A66" w:rsidRDefault="00955BBB">
        <w:pPr>
          <w:pStyle w:val="af8"/>
          <w:jc w:val="center"/>
        </w:pPr>
        <w:r>
          <w:fldChar w:fldCharType="begin"/>
        </w:r>
        <w:r>
          <w:instrText>PAGE   \* MERGEFORMAT</w:instrText>
        </w:r>
        <w:r>
          <w:fldChar w:fldCharType="separate"/>
        </w:r>
        <w:r w:rsidR="00F54A66">
          <w:rPr>
            <w:noProof/>
          </w:rPr>
          <w:t>2</w:t>
        </w:r>
        <w:r>
          <w:rPr>
            <w:noProof/>
          </w:rPr>
          <w:fldChar w:fldCharType="end"/>
        </w:r>
      </w:p>
    </w:sdtContent>
  </w:sdt>
  <w:p w:rsidR="00F54A66" w:rsidRDefault="00F54A6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F54A66" w:rsidRDefault="00955BBB">
        <w:pPr>
          <w:pStyle w:val="af8"/>
          <w:jc w:val="center"/>
        </w:pPr>
        <w:r>
          <w:fldChar w:fldCharType="begin"/>
        </w:r>
        <w:r>
          <w:instrText>PAGE   \* MERGEFORMAT</w:instrText>
        </w:r>
        <w:r>
          <w:fldChar w:fldCharType="separate"/>
        </w:r>
        <w:r w:rsidR="002F7E3E">
          <w:rPr>
            <w:noProof/>
          </w:rPr>
          <w:t>16</w:t>
        </w:r>
        <w:r>
          <w:rPr>
            <w:noProof/>
          </w:rPr>
          <w:fldChar w:fldCharType="end"/>
        </w:r>
      </w:p>
    </w:sdtContent>
  </w:sdt>
  <w:p w:rsidR="00F54A66" w:rsidRDefault="00F54A6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B68" w:rsidRDefault="001A3B68" w:rsidP="00D850EA">
      <w:r>
        <w:separator/>
      </w:r>
    </w:p>
  </w:footnote>
  <w:footnote w:type="continuationSeparator" w:id="0">
    <w:p w:rsidR="001A3B68" w:rsidRDefault="001A3B68" w:rsidP="00D850EA">
      <w:r>
        <w:continuationSeparator/>
      </w:r>
    </w:p>
  </w:footnote>
  <w:footnote w:id="1">
    <w:p w:rsidR="00F54A66" w:rsidRPr="004858E1" w:rsidRDefault="00F54A66"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91E25"/>
    <w:multiLevelType w:val="hybridMultilevel"/>
    <w:tmpl w:val="DDA002AC"/>
    <w:lvl w:ilvl="0" w:tplc="5F20A1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1469A4"/>
    <w:multiLevelType w:val="hybridMultilevel"/>
    <w:tmpl w:val="F24AB2A0"/>
    <w:lvl w:ilvl="0" w:tplc="13E47BC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187146D"/>
    <w:multiLevelType w:val="hybridMultilevel"/>
    <w:tmpl w:val="B9929DE6"/>
    <w:lvl w:ilvl="0" w:tplc="F468E5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0848D6"/>
    <w:multiLevelType w:val="hybridMultilevel"/>
    <w:tmpl w:val="94088F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63615C9F"/>
    <w:multiLevelType w:val="hybridMultilevel"/>
    <w:tmpl w:val="AAFC2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92121F"/>
    <w:multiLevelType w:val="hybridMultilevel"/>
    <w:tmpl w:val="C4FEEB46"/>
    <w:lvl w:ilvl="0" w:tplc="5B26567C">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6"/>
  </w:num>
  <w:num w:numId="5">
    <w:abstractNumId w:val="0"/>
  </w:num>
  <w:num w:numId="6">
    <w:abstractNumId w:val="2"/>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2D7E"/>
    <w:rsid w:val="00007955"/>
    <w:rsid w:val="00012FD9"/>
    <w:rsid w:val="00021A87"/>
    <w:rsid w:val="00024080"/>
    <w:rsid w:val="00026C6F"/>
    <w:rsid w:val="00030597"/>
    <w:rsid w:val="00033852"/>
    <w:rsid w:val="00035393"/>
    <w:rsid w:val="00040B8C"/>
    <w:rsid w:val="0004217A"/>
    <w:rsid w:val="000422CD"/>
    <w:rsid w:val="00050183"/>
    <w:rsid w:val="000504A3"/>
    <w:rsid w:val="00052C5E"/>
    <w:rsid w:val="000619EE"/>
    <w:rsid w:val="000627C2"/>
    <w:rsid w:val="00064DF3"/>
    <w:rsid w:val="00067411"/>
    <w:rsid w:val="000715EA"/>
    <w:rsid w:val="00072AC9"/>
    <w:rsid w:val="00072FEE"/>
    <w:rsid w:val="000804D6"/>
    <w:rsid w:val="00080870"/>
    <w:rsid w:val="000868BF"/>
    <w:rsid w:val="00086F89"/>
    <w:rsid w:val="0008701F"/>
    <w:rsid w:val="00087A45"/>
    <w:rsid w:val="00093D55"/>
    <w:rsid w:val="0009471E"/>
    <w:rsid w:val="000968F8"/>
    <w:rsid w:val="000A193A"/>
    <w:rsid w:val="000A4207"/>
    <w:rsid w:val="000A4BB6"/>
    <w:rsid w:val="000A519B"/>
    <w:rsid w:val="000B0717"/>
    <w:rsid w:val="000B387B"/>
    <w:rsid w:val="000C3123"/>
    <w:rsid w:val="000D0735"/>
    <w:rsid w:val="000D26F4"/>
    <w:rsid w:val="000D2F6C"/>
    <w:rsid w:val="000D4414"/>
    <w:rsid w:val="000D590E"/>
    <w:rsid w:val="000D5C89"/>
    <w:rsid w:val="000D6AEE"/>
    <w:rsid w:val="000D6B62"/>
    <w:rsid w:val="000D77C9"/>
    <w:rsid w:val="000E28E8"/>
    <w:rsid w:val="000F1A76"/>
    <w:rsid w:val="000F73DA"/>
    <w:rsid w:val="001022E4"/>
    <w:rsid w:val="0011399E"/>
    <w:rsid w:val="00115305"/>
    <w:rsid w:val="001304E0"/>
    <w:rsid w:val="00131352"/>
    <w:rsid w:val="00131EF4"/>
    <w:rsid w:val="00132E5A"/>
    <w:rsid w:val="00133304"/>
    <w:rsid w:val="00137301"/>
    <w:rsid w:val="00141A98"/>
    <w:rsid w:val="001422E2"/>
    <w:rsid w:val="001455F6"/>
    <w:rsid w:val="00150F13"/>
    <w:rsid w:val="00151FCB"/>
    <w:rsid w:val="001539C1"/>
    <w:rsid w:val="001563F7"/>
    <w:rsid w:val="001601B7"/>
    <w:rsid w:val="00161B80"/>
    <w:rsid w:val="001626E9"/>
    <w:rsid w:val="001631B9"/>
    <w:rsid w:val="001635CB"/>
    <w:rsid w:val="00171EE0"/>
    <w:rsid w:val="0017237E"/>
    <w:rsid w:val="00174BFC"/>
    <w:rsid w:val="00177ECB"/>
    <w:rsid w:val="00182750"/>
    <w:rsid w:val="00185F12"/>
    <w:rsid w:val="001921B8"/>
    <w:rsid w:val="00194264"/>
    <w:rsid w:val="001962F2"/>
    <w:rsid w:val="001976A4"/>
    <w:rsid w:val="001A229C"/>
    <w:rsid w:val="001A3B68"/>
    <w:rsid w:val="001B04D6"/>
    <w:rsid w:val="001B46F7"/>
    <w:rsid w:val="001B6178"/>
    <w:rsid w:val="001B61C8"/>
    <w:rsid w:val="001C0E8E"/>
    <w:rsid w:val="001D13F7"/>
    <w:rsid w:val="001D161A"/>
    <w:rsid w:val="001D1ED6"/>
    <w:rsid w:val="001D7CDE"/>
    <w:rsid w:val="001E0953"/>
    <w:rsid w:val="001E31A3"/>
    <w:rsid w:val="001E60D3"/>
    <w:rsid w:val="001E749B"/>
    <w:rsid w:val="001E7BB2"/>
    <w:rsid w:val="001F258C"/>
    <w:rsid w:val="001F2E9B"/>
    <w:rsid w:val="001F3D96"/>
    <w:rsid w:val="001F4C7C"/>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C8C"/>
    <w:rsid w:val="00246BBC"/>
    <w:rsid w:val="002471CB"/>
    <w:rsid w:val="00247820"/>
    <w:rsid w:val="00250038"/>
    <w:rsid w:val="002506AB"/>
    <w:rsid w:val="002521EE"/>
    <w:rsid w:val="002540CB"/>
    <w:rsid w:val="00257D2D"/>
    <w:rsid w:val="0026142F"/>
    <w:rsid w:val="002614FC"/>
    <w:rsid w:val="0026206B"/>
    <w:rsid w:val="00262BDD"/>
    <w:rsid w:val="00265AF4"/>
    <w:rsid w:val="0026624B"/>
    <w:rsid w:val="002709D3"/>
    <w:rsid w:val="002739C9"/>
    <w:rsid w:val="00273C01"/>
    <w:rsid w:val="00276A0C"/>
    <w:rsid w:val="00287E1D"/>
    <w:rsid w:val="00294166"/>
    <w:rsid w:val="00296F8A"/>
    <w:rsid w:val="002A2FF3"/>
    <w:rsid w:val="002A38CC"/>
    <w:rsid w:val="002B12B4"/>
    <w:rsid w:val="002B13D8"/>
    <w:rsid w:val="002B4AFF"/>
    <w:rsid w:val="002B7A5A"/>
    <w:rsid w:val="002C0991"/>
    <w:rsid w:val="002D3575"/>
    <w:rsid w:val="002E3909"/>
    <w:rsid w:val="002E4AE5"/>
    <w:rsid w:val="002E67D4"/>
    <w:rsid w:val="002F1CA0"/>
    <w:rsid w:val="002F2375"/>
    <w:rsid w:val="002F24A7"/>
    <w:rsid w:val="002F3A79"/>
    <w:rsid w:val="002F544A"/>
    <w:rsid w:val="002F7E3E"/>
    <w:rsid w:val="00301484"/>
    <w:rsid w:val="00301A42"/>
    <w:rsid w:val="00311F11"/>
    <w:rsid w:val="0031281E"/>
    <w:rsid w:val="00315D19"/>
    <w:rsid w:val="0031761C"/>
    <w:rsid w:val="00320030"/>
    <w:rsid w:val="00322750"/>
    <w:rsid w:val="0032574F"/>
    <w:rsid w:val="00325CC1"/>
    <w:rsid w:val="00336FE7"/>
    <w:rsid w:val="00337FAA"/>
    <w:rsid w:val="00340745"/>
    <w:rsid w:val="00341B62"/>
    <w:rsid w:val="0034423A"/>
    <w:rsid w:val="00344279"/>
    <w:rsid w:val="00350B59"/>
    <w:rsid w:val="00351932"/>
    <w:rsid w:val="00351C00"/>
    <w:rsid w:val="00354BA5"/>
    <w:rsid w:val="0036321A"/>
    <w:rsid w:val="00364243"/>
    <w:rsid w:val="00364E35"/>
    <w:rsid w:val="00377FF3"/>
    <w:rsid w:val="003801E5"/>
    <w:rsid w:val="00382001"/>
    <w:rsid w:val="00383DDA"/>
    <w:rsid w:val="003853D3"/>
    <w:rsid w:val="00386087"/>
    <w:rsid w:val="00390909"/>
    <w:rsid w:val="003933E3"/>
    <w:rsid w:val="00393C47"/>
    <w:rsid w:val="003942EA"/>
    <w:rsid w:val="00394CCC"/>
    <w:rsid w:val="00395FF6"/>
    <w:rsid w:val="003A5A82"/>
    <w:rsid w:val="003A6928"/>
    <w:rsid w:val="003B3C2A"/>
    <w:rsid w:val="003C2071"/>
    <w:rsid w:val="003C4A42"/>
    <w:rsid w:val="003C6B5D"/>
    <w:rsid w:val="003D12AC"/>
    <w:rsid w:val="003D1E0C"/>
    <w:rsid w:val="003D2E99"/>
    <w:rsid w:val="003D3A4F"/>
    <w:rsid w:val="003D3F1F"/>
    <w:rsid w:val="003E06AF"/>
    <w:rsid w:val="003E3970"/>
    <w:rsid w:val="003E497B"/>
    <w:rsid w:val="003E578A"/>
    <w:rsid w:val="003F6F6C"/>
    <w:rsid w:val="0040345F"/>
    <w:rsid w:val="00406D1B"/>
    <w:rsid w:val="004178C2"/>
    <w:rsid w:val="0042216C"/>
    <w:rsid w:val="004237F2"/>
    <w:rsid w:val="00423C79"/>
    <w:rsid w:val="00426D6B"/>
    <w:rsid w:val="00430023"/>
    <w:rsid w:val="00436ACB"/>
    <w:rsid w:val="00436C55"/>
    <w:rsid w:val="00437167"/>
    <w:rsid w:val="00442337"/>
    <w:rsid w:val="004437B0"/>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4D9F"/>
    <w:rsid w:val="004858E1"/>
    <w:rsid w:val="00485B92"/>
    <w:rsid w:val="00486ACD"/>
    <w:rsid w:val="0049105C"/>
    <w:rsid w:val="004911EB"/>
    <w:rsid w:val="004A45B9"/>
    <w:rsid w:val="004A563F"/>
    <w:rsid w:val="004A57C9"/>
    <w:rsid w:val="004A6289"/>
    <w:rsid w:val="004A74D4"/>
    <w:rsid w:val="004B00A1"/>
    <w:rsid w:val="004B3A49"/>
    <w:rsid w:val="004B43E6"/>
    <w:rsid w:val="004B449B"/>
    <w:rsid w:val="004B685B"/>
    <w:rsid w:val="004B6F5A"/>
    <w:rsid w:val="004C32C0"/>
    <w:rsid w:val="004C4448"/>
    <w:rsid w:val="004D3A0E"/>
    <w:rsid w:val="004E031E"/>
    <w:rsid w:val="004E4918"/>
    <w:rsid w:val="004F1199"/>
    <w:rsid w:val="004F4E92"/>
    <w:rsid w:val="004F686F"/>
    <w:rsid w:val="00500D54"/>
    <w:rsid w:val="00501B08"/>
    <w:rsid w:val="00504195"/>
    <w:rsid w:val="00504EAF"/>
    <w:rsid w:val="00510ACE"/>
    <w:rsid w:val="005154AE"/>
    <w:rsid w:val="0051590A"/>
    <w:rsid w:val="00516BDF"/>
    <w:rsid w:val="00521148"/>
    <w:rsid w:val="00521E38"/>
    <w:rsid w:val="00535AE6"/>
    <w:rsid w:val="00536E5D"/>
    <w:rsid w:val="00543ACD"/>
    <w:rsid w:val="005454BF"/>
    <w:rsid w:val="00545524"/>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977E1"/>
    <w:rsid w:val="005A3190"/>
    <w:rsid w:val="005A65CB"/>
    <w:rsid w:val="005B308B"/>
    <w:rsid w:val="005B5ECE"/>
    <w:rsid w:val="005C2956"/>
    <w:rsid w:val="005D064B"/>
    <w:rsid w:val="005E10AA"/>
    <w:rsid w:val="005E4771"/>
    <w:rsid w:val="005E4A95"/>
    <w:rsid w:val="005E521E"/>
    <w:rsid w:val="00601E82"/>
    <w:rsid w:val="00602236"/>
    <w:rsid w:val="00605BFA"/>
    <w:rsid w:val="006075E9"/>
    <w:rsid w:val="006110AD"/>
    <w:rsid w:val="0061171E"/>
    <w:rsid w:val="00615CCC"/>
    <w:rsid w:val="00616CC8"/>
    <w:rsid w:val="00622B35"/>
    <w:rsid w:val="00624BA1"/>
    <w:rsid w:val="00626C19"/>
    <w:rsid w:val="00632339"/>
    <w:rsid w:val="00634EB8"/>
    <w:rsid w:val="006366F6"/>
    <w:rsid w:val="00637B3B"/>
    <w:rsid w:val="00637EEA"/>
    <w:rsid w:val="00643BF8"/>
    <w:rsid w:val="0064436C"/>
    <w:rsid w:val="00652CE8"/>
    <w:rsid w:val="00655043"/>
    <w:rsid w:val="00656033"/>
    <w:rsid w:val="006620C1"/>
    <w:rsid w:val="006622C4"/>
    <w:rsid w:val="00662D09"/>
    <w:rsid w:val="00663088"/>
    <w:rsid w:val="006666D5"/>
    <w:rsid w:val="00670C57"/>
    <w:rsid w:val="00672707"/>
    <w:rsid w:val="00676B28"/>
    <w:rsid w:val="0067728E"/>
    <w:rsid w:val="0068746B"/>
    <w:rsid w:val="0069280B"/>
    <w:rsid w:val="00694280"/>
    <w:rsid w:val="0069736D"/>
    <w:rsid w:val="006A05FD"/>
    <w:rsid w:val="006A0B89"/>
    <w:rsid w:val="006A7C8F"/>
    <w:rsid w:val="006B01D2"/>
    <w:rsid w:val="006B5208"/>
    <w:rsid w:val="006B79DC"/>
    <w:rsid w:val="006C0502"/>
    <w:rsid w:val="006C0B68"/>
    <w:rsid w:val="006C3742"/>
    <w:rsid w:val="006C6650"/>
    <w:rsid w:val="006D0048"/>
    <w:rsid w:val="006D123E"/>
    <w:rsid w:val="006D2CDE"/>
    <w:rsid w:val="006D451F"/>
    <w:rsid w:val="006D690C"/>
    <w:rsid w:val="006E2E5B"/>
    <w:rsid w:val="006F1107"/>
    <w:rsid w:val="006F132D"/>
    <w:rsid w:val="006F3DAB"/>
    <w:rsid w:val="006F58D8"/>
    <w:rsid w:val="00703A30"/>
    <w:rsid w:val="0070717B"/>
    <w:rsid w:val="007079BE"/>
    <w:rsid w:val="007127E8"/>
    <w:rsid w:val="00713974"/>
    <w:rsid w:val="00721469"/>
    <w:rsid w:val="00721D11"/>
    <w:rsid w:val="00721DE9"/>
    <w:rsid w:val="0072417F"/>
    <w:rsid w:val="007269C5"/>
    <w:rsid w:val="00730DD6"/>
    <w:rsid w:val="00735314"/>
    <w:rsid w:val="0073611A"/>
    <w:rsid w:val="007518D8"/>
    <w:rsid w:val="00751BA2"/>
    <w:rsid w:val="00752426"/>
    <w:rsid w:val="00756D75"/>
    <w:rsid w:val="007625B6"/>
    <w:rsid w:val="0076344E"/>
    <w:rsid w:val="00767B58"/>
    <w:rsid w:val="00767FDE"/>
    <w:rsid w:val="00775EC5"/>
    <w:rsid w:val="00780B2D"/>
    <w:rsid w:val="00782F68"/>
    <w:rsid w:val="007846E5"/>
    <w:rsid w:val="00785579"/>
    <w:rsid w:val="00787356"/>
    <w:rsid w:val="007934E1"/>
    <w:rsid w:val="0079600D"/>
    <w:rsid w:val="007965F0"/>
    <w:rsid w:val="00796A05"/>
    <w:rsid w:val="007A07C5"/>
    <w:rsid w:val="007A0D7E"/>
    <w:rsid w:val="007A2B3C"/>
    <w:rsid w:val="007A2B4C"/>
    <w:rsid w:val="007A620B"/>
    <w:rsid w:val="007A63AD"/>
    <w:rsid w:val="007A6517"/>
    <w:rsid w:val="007B2822"/>
    <w:rsid w:val="007B34AC"/>
    <w:rsid w:val="007B64AF"/>
    <w:rsid w:val="007B79BC"/>
    <w:rsid w:val="007B7CF9"/>
    <w:rsid w:val="007C0165"/>
    <w:rsid w:val="007E1361"/>
    <w:rsid w:val="007E432E"/>
    <w:rsid w:val="007E4543"/>
    <w:rsid w:val="007F11FF"/>
    <w:rsid w:val="007F2B57"/>
    <w:rsid w:val="007F653D"/>
    <w:rsid w:val="008018BB"/>
    <w:rsid w:val="00802957"/>
    <w:rsid w:val="00802E7D"/>
    <w:rsid w:val="008039DE"/>
    <w:rsid w:val="008048A7"/>
    <w:rsid w:val="008134CF"/>
    <w:rsid w:val="0081428F"/>
    <w:rsid w:val="00814CE9"/>
    <w:rsid w:val="00817131"/>
    <w:rsid w:val="00821489"/>
    <w:rsid w:val="0082437A"/>
    <w:rsid w:val="008260AA"/>
    <w:rsid w:val="008269FC"/>
    <w:rsid w:val="0083051F"/>
    <w:rsid w:val="00832466"/>
    <w:rsid w:val="00832639"/>
    <w:rsid w:val="00840BA1"/>
    <w:rsid w:val="008428AA"/>
    <w:rsid w:val="00843A65"/>
    <w:rsid w:val="00846C98"/>
    <w:rsid w:val="00852166"/>
    <w:rsid w:val="00853B95"/>
    <w:rsid w:val="008542E8"/>
    <w:rsid w:val="00862DCC"/>
    <w:rsid w:val="00876D5C"/>
    <w:rsid w:val="00880E0D"/>
    <w:rsid w:val="00880E75"/>
    <w:rsid w:val="008827DF"/>
    <w:rsid w:val="0088292B"/>
    <w:rsid w:val="0088519E"/>
    <w:rsid w:val="00890D95"/>
    <w:rsid w:val="008917AC"/>
    <w:rsid w:val="00894042"/>
    <w:rsid w:val="008942E7"/>
    <w:rsid w:val="00894B1C"/>
    <w:rsid w:val="008A113F"/>
    <w:rsid w:val="008A2929"/>
    <w:rsid w:val="008A7A78"/>
    <w:rsid w:val="008B093B"/>
    <w:rsid w:val="008B14FB"/>
    <w:rsid w:val="008B1DEC"/>
    <w:rsid w:val="008B448D"/>
    <w:rsid w:val="008B7401"/>
    <w:rsid w:val="008C3081"/>
    <w:rsid w:val="008C436C"/>
    <w:rsid w:val="008C5E84"/>
    <w:rsid w:val="008C6D59"/>
    <w:rsid w:val="008D6FB1"/>
    <w:rsid w:val="008D7023"/>
    <w:rsid w:val="008D7DC9"/>
    <w:rsid w:val="008E2983"/>
    <w:rsid w:val="008F11CA"/>
    <w:rsid w:val="008F2285"/>
    <w:rsid w:val="008F7C41"/>
    <w:rsid w:val="00903B89"/>
    <w:rsid w:val="00904D16"/>
    <w:rsid w:val="00907363"/>
    <w:rsid w:val="0092325C"/>
    <w:rsid w:val="0092337C"/>
    <w:rsid w:val="00925686"/>
    <w:rsid w:val="00925A3E"/>
    <w:rsid w:val="00926F97"/>
    <w:rsid w:val="00932584"/>
    <w:rsid w:val="009343A6"/>
    <w:rsid w:val="00937D41"/>
    <w:rsid w:val="00940D8E"/>
    <w:rsid w:val="00944BC7"/>
    <w:rsid w:val="00955BBB"/>
    <w:rsid w:val="00962C8F"/>
    <w:rsid w:val="00963310"/>
    <w:rsid w:val="0096539A"/>
    <w:rsid w:val="00967BAB"/>
    <w:rsid w:val="009868DB"/>
    <w:rsid w:val="009901BC"/>
    <w:rsid w:val="009905BC"/>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6637"/>
    <w:rsid w:val="009F686B"/>
    <w:rsid w:val="00A00E6F"/>
    <w:rsid w:val="00A040EF"/>
    <w:rsid w:val="00A122E9"/>
    <w:rsid w:val="00A13DF5"/>
    <w:rsid w:val="00A147B6"/>
    <w:rsid w:val="00A14C85"/>
    <w:rsid w:val="00A161D0"/>
    <w:rsid w:val="00A20DA2"/>
    <w:rsid w:val="00A2288A"/>
    <w:rsid w:val="00A30155"/>
    <w:rsid w:val="00A306B1"/>
    <w:rsid w:val="00A30A0C"/>
    <w:rsid w:val="00A324C2"/>
    <w:rsid w:val="00A33391"/>
    <w:rsid w:val="00A35547"/>
    <w:rsid w:val="00A37155"/>
    <w:rsid w:val="00A37EA7"/>
    <w:rsid w:val="00A42F4E"/>
    <w:rsid w:val="00A43778"/>
    <w:rsid w:val="00A44996"/>
    <w:rsid w:val="00A45491"/>
    <w:rsid w:val="00A52106"/>
    <w:rsid w:val="00A52D04"/>
    <w:rsid w:val="00A54732"/>
    <w:rsid w:val="00A56BF4"/>
    <w:rsid w:val="00A57CBC"/>
    <w:rsid w:val="00A6098F"/>
    <w:rsid w:val="00A638D5"/>
    <w:rsid w:val="00A66391"/>
    <w:rsid w:val="00A66723"/>
    <w:rsid w:val="00A70111"/>
    <w:rsid w:val="00A7274A"/>
    <w:rsid w:val="00A77ED9"/>
    <w:rsid w:val="00A808E4"/>
    <w:rsid w:val="00A80B66"/>
    <w:rsid w:val="00A822CB"/>
    <w:rsid w:val="00A82621"/>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2876"/>
    <w:rsid w:val="00AC57FE"/>
    <w:rsid w:val="00AC5E16"/>
    <w:rsid w:val="00AC7744"/>
    <w:rsid w:val="00AD3179"/>
    <w:rsid w:val="00AD3738"/>
    <w:rsid w:val="00AD576A"/>
    <w:rsid w:val="00AE2C76"/>
    <w:rsid w:val="00AE7D2F"/>
    <w:rsid w:val="00AF0458"/>
    <w:rsid w:val="00AF5493"/>
    <w:rsid w:val="00B132D9"/>
    <w:rsid w:val="00B14A0F"/>
    <w:rsid w:val="00B2308E"/>
    <w:rsid w:val="00B2416E"/>
    <w:rsid w:val="00B31C48"/>
    <w:rsid w:val="00B32E40"/>
    <w:rsid w:val="00B43223"/>
    <w:rsid w:val="00B4400B"/>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0230"/>
    <w:rsid w:val="00B81557"/>
    <w:rsid w:val="00B82B2E"/>
    <w:rsid w:val="00B82DA4"/>
    <w:rsid w:val="00B93EB2"/>
    <w:rsid w:val="00B96A8B"/>
    <w:rsid w:val="00B97A41"/>
    <w:rsid w:val="00BA5B0E"/>
    <w:rsid w:val="00BC0D95"/>
    <w:rsid w:val="00BC3171"/>
    <w:rsid w:val="00BC4F07"/>
    <w:rsid w:val="00BC5786"/>
    <w:rsid w:val="00BC59D1"/>
    <w:rsid w:val="00BC6151"/>
    <w:rsid w:val="00BD0783"/>
    <w:rsid w:val="00BD12E0"/>
    <w:rsid w:val="00BD4DD8"/>
    <w:rsid w:val="00BD4F53"/>
    <w:rsid w:val="00BE096C"/>
    <w:rsid w:val="00BE24D8"/>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1F89"/>
    <w:rsid w:val="00C27B8A"/>
    <w:rsid w:val="00C31570"/>
    <w:rsid w:val="00C31735"/>
    <w:rsid w:val="00C318A9"/>
    <w:rsid w:val="00C364A7"/>
    <w:rsid w:val="00C41818"/>
    <w:rsid w:val="00C4629D"/>
    <w:rsid w:val="00C5102C"/>
    <w:rsid w:val="00C5458E"/>
    <w:rsid w:val="00C61B78"/>
    <w:rsid w:val="00C72731"/>
    <w:rsid w:val="00C75030"/>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C2237"/>
    <w:rsid w:val="00CC26A3"/>
    <w:rsid w:val="00CC3531"/>
    <w:rsid w:val="00CC3AA8"/>
    <w:rsid w:val="00CC48FC"/>
    <w:rsid w:val="00CC583D"/>
    <w:rsid w:val="00CC6909"/>
    <w:rsid w:val="00CD1A2A"/>
    <w:rsid w:val="00CD2BB8"/>
    <w:rsid w:val="00CD5157"/>
    <w:rsid w:val="00CE64C3"/>
    <w:rsid w:val="00CE7282"/>
    <w:rsid w:val="00CF4446"/>
    <w:rsid w:val="00D02105"/>
    <w:rsid w:val="00D0226A"/>
    <w:rsid w:val="00D02FD8"/>
    <w:rsid w:val="00D06B32"/>
    <w:rsid w:val="00D16297"/>
    <w:rsid w:val="00D240C4"/>
    <w:rsid w:val="00D24D90"/>
    <w:rsid w:val="00D25FEA"/>
    <w:rsid w:val="00D33778"/>
    <w:rsid w:val="00D34554"/>
    <w:rsid w:val="00D3491D"/>
    <w:rsid w:val="00D35EF1"/>
    <w:rsid w:val="00D4053D"/>
    <w:rsid w:val="00D41F2E"/>
    <w:rsid w:val="00D46115"/>
    <w:rsid w:val="00D544CC"/>
    <w:rsid w:val="00D60AB9"/>
    <w:rsid w:val="00D616B0"/>
    <w:rsid w:val="00D64894"/>
    <w:rsid w:val="00D7301E"/>
    <w:rsid w:val="00D73341"/>
    <w:rsid w:val="00D77963"/>
    <w:rsid w:val="00D850EA"/>
    <w:rsid w:val="00D86E80"/>
    <w:rsid w:val="00D918BE"/>
    <w:rsid w:val="00D92BBB"/>
    <w:rsid w:val="00D96AC5"/>
    <w:rsid w:val="00D9776B"/>
    <w:rsid w:val="00DA10E1"/>
    <w:rsid w:val="00DA4E19"/>
    <w:rsid w:val="00DA627D"/>
    <w:rsid w:val="00DB198E"/>
    <w:rsid w:val="00DB349E"/>
    <w:rsid w:val="00DB401F"/>
    <w:rsid w:val="00DB4FB0"/>
    <w:rsid w:val="00DB5005"/>
    <w:rsid w:val="00DB5EAD"/>
    <w:rsid w:val="00DC080D"/>
    <w:rsid w:val="00DC3863"/>
    <w:rsid w:val="00DD154D"/>
    <w:rsid w:val="00DD1A5F"/>
    <w:rsid w:val="00DD1BD4"/>
    <w:rsid w:val="00DD5101"/>
    <w:rsid w:val="00DD51D9"/>
    <w:rsid w:val="00DE0430"/>
    <w:rsid w:val="00DE08D7"/>
    <w:rsid w:val="00DE0B69"/>
    <w:rsid w:val="00DE2830"/>
    <w:rsid w:val="00DE6023"/>
    <w:rsid w:val="00DF1C03"/>
    <w:rsid w:val="00DF7FBD"/>
    <w:rsid w:val="00E01E77"/>
    <w:rsid w:val="00E03624"/>
    <w:rsid w:val="00E05BC3"/>
    <w:rsid w:val="00E07C7E"/>
    <w:rsid w:val="00E140D5"/>
    <w:rsid w:val="00E1455E"/>
    <w:rsid w:val="00E1517A"/>
    <w:rsid w:val="00E172B3"/>
    <w:rsid w:val="00E20339"/>
    <w:rsid w:val="00E217A7"/>
    <w:rsid w:val="00E21C5F"/>
    <w:rsid w:val="00E22B6D"/>
    <w:rsid w:val="00E24523"/>
    <w:rsid w:val="00E31578"/>
    <w:rsid w:val="00E40D77"/>
    <w:rsid w:val="00E4454E"/>
    <w:rsid w:val="00E51350"/>
    <w:rsid w:val="00E517C8"/>
    <w:rsid w:val="00E529A9"/>
    <w:rsid w:val="00E52F50"/>
    <w:rsid w:val="00E55736"/>
    <w:rsid w:val="00E55FBD"/>
    <w:rsid w:val="00E63C58"/>
    <w:rsid w:val="00E652CF"/>
    <w:rsid w:val="00E67C47"/>
    <w:rsid w:val="00E71F42"/>
    <w:rsid w:val="00E743F2"/>
    <w:rsid w:val="00E74410"/>
    <w:rsid w:val="00E8025A"/>
    <w:rsid w:val="00E908D8"/>
    <w:rsid w:val="00E926EC"/>
    <w:rsid w:val="00E935E5"/>
    <w:rsid w:val="00E96794"/>
    <w:rsid w:val="00EA0447"/>
    <w:rsid w:val="00EA41FC"/>
    <w:rsid w:val="00EA5080"/>
    <w:rsid w:val="00EA690F"/>
    <w:rsid w:val="00EA6AF4"/>
    <w:rsid w:val="00EB0FBC"/>
    <w:rsid w:val="00EC5A5D"/>
    <w:rsid w:val="00EC5D99"/>
    <w:rsid w:val="00EC6A0D"/>
    <w:rsid w:val="00ED014F"/>
    <w:rsid w:val="00ED318E"/>
    <w:rsid w:val="00ED646C"/>
    <w:rsid w:val="00EE0BDC"/>
    <w:rsid w:val="00EE0FFF"/>
    <w:rsid w:val="00EE103F"/>
    <w:rsid w:val="00EE11E1"/>
    <w:rsid w:val="00EE433D"/>
    <w:rsid w:val="00EE4C4D"/>
    <w:rsid w:val="00EE7471"/>
    <w:rsid w:val="00EF460E"/>
    <w:rsid w:val="00F00B03"/>
    <w:rsid w:val="00F031AF"/>
    <w:rsid w:val="00F0377B"/>
    <w:rsid w:val="00F04375"/>
    <w:rsid w:val="00F15146"/>
    <w:rsid w:val="00F21B47"/>
    <w:rsid w:val="00F22014"/>
    <w:rsid w:val="00F252A5"/>
    <w:rsid w:val="00F34B24"/>
    <w:rsid w:val="00F371D7"/>
    <w:rsid w:val="00F42AD1"/>
    <w:rsid w:val="00F43A54"/>
    <w:rsid w:val="00F450A0"/>
    <w:rsid w:val="00F46AB4"/>
    <w:rsid w:val="00F52C5F"/>
    <w:rsid w:val="00F54A66"/>
    <w:rsid w:val="00F57B32"/>
    <w:rsid w:val="00F61119"/>
    <w:rsid w:val="00F64ECA"/>
    <w:rsid w:val="00F65C22"/>
    <w:rsid w:val="00F65F6D"/>
    <w:rsid w:val="00F663EF"/>
    <w:rsid w:val="00F71F15"/>
    <w:rsid w:val="00F72756"/>
    <w:rsid w:val="00F72C77"/>
    <w:rsid w:val="00F82145"/>
    <w:rsid w:val="00F824FF"/>
    <w:rsid w:val="00F868F4"/>
    <w:rsid w:val="00F902FD"/>
    <w:rsid w:val="00F91B52"/>
    <w:rsid w:val="00F91F0A"/>
    <w:rsid w:val="00F96E04"/>
    <w:rsid w:val="00FA0298"/>
    <w:rsid w:val="00FA1905"/>
    <w:rsid w:val="00FA1C0C"/>
    <w:rsid w:val="00FA4A3F"/>
    <w:rsid w:val="00FA5B83"/>
    <w:rsid w:val="00FA77CF"/>
    <w:rsid w:val="00FB0A0D"/>
    <w:rsid w:val="00FB46C7"/>
    <w:rsid w:val="00FB5A19"/>
    <w:rsid w:val="00FB5AEE"/>
    <w:rsid w:val="00FC079A"/>
    <w:rsid w:val="00FC07E3"/>
    <w:rsid w:val="00FC146C"/>
    <w:rsid w:val="00FD1679"/>
    <w:rsid w:val="00FD360B"/>
    <w:rsid w:val="00FD473B"/>
    <w:rsid w:val="00FD730E"/>
    <w:rsid w:val="00FE2320"/>
    <w:rsid w:val="00FE2EED"/>
    <w:rsid w:val="00FE4AAC"/>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D799C"/>
  <w15:docId w15:val="{44BCB89F-92C1-4FEA-A52A-EFF3E0C67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397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9299552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2799501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028752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880C15E-38B5-4C7B-A35D-6CB83C4C9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24</Pages>
  <Words>5929</Words>
  <Characters>33799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64</cp:revision>
  <cp:lastPrinted>2021-04-18T06:38:00Z</cp:lastPrinted>
  <dcterms:created xsi:type="dcterms:W3CDTF">2020-11-06T10:42:00Z</dcterms:created>
  <dcterms:modified xsi:type="dcterms:W3CDTF">2022-01-18T10:39:00Z</dcterms:modified>
</cp:coreProperties>
</file>